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A70FB" w14:textId="711FBA23" w:rsidR="00780857" w:rsidRPr="00342680" w:rsidRDefault="00780857" w:rsidP="00342680">
      <w:pPr>
        <w:spacing w:after="0" w:line="22" w:lineRule="atLeast"/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342680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แบบรายงานผลการดำเนินการตามแผนปฏิบัติการ</w:t>
      </w:r>
      <w:r w:rsidR="00A92F7D" w:rsidRPr="00342680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ด้านครอบครัว</w:t>
      </w:r>
      <w:r w:rsidR="007874DC" w:rsidRPr="00342680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พ.ศ. 2563 – 2565</w:t>
      </w:r>
      <w:r w:rsidR="006B0679" w:rsidRPr="00342680">
        <w:rPr>
          <w:rFonts w:ascii="TH SarabunPSK" w:hAnsi="TH SarabunPSK" w:cs="TH SarabunPSK"/>
          <w:sz w:val="30"/>
          <w:szCs w:val="30"/>
        </w:rPr>
        <w:t xml:space="preserve"> </w:t>
      </w:r>
    </w:p>
    <w:p w14:paraId="71D7A57D" w14:textId="7F8DF39A" w:rsidR="007874DC" w:rsidRPr="00342680" w:rsidRDefault="00C94174" w:rsidP="00342680">
      <w:pPr>
        <w:spacing w:after="0" w:line="22" w:lineRule="atLeast"/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342680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ประจำปีงบประมาณ พ.ศ. 2564</w:t>
      </w:r>
    </w:p>
    <w:p w14:paraId="36173FA7" w14:textId="76A6B6BF" w:rsidR="00342680" w:rsidRPr="00A44239" w:rsidRDefault="00780857" w:rsidP="00342680">
      <w:pPr>
        <w:spacing w:after="0" w:line="22" w:lineRule="atLeast"/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342680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หน่วยงาน ..........................................................................................................</w:t>
      </w:r>
    </w:p>
    <w:p w14:paraId="40D53E3B" w14:textId="77777777" w:rsidR="0084120D" w:rsidRDefault="0084120D" w:rsidP="00342680">
      <w:pPr>
        <w:spacing w:after="0" w:line="22" w:lineRule="atLeast"/>
        <w:ind w:left="-990" w:right="-900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41053A87" w14:textId="77777777" w:rsidR="0084120D" w:rsidRDefault="0084120D" w:rsidP="00342680">
      <w:pPr>
        <w:spacing w:after="0" w:line="22" w:lineRule="atLeast"/>
        <w:ind w:left="-990" w:right="-900"/>
        <w:rPr>
          <w:rFonts w:ascii="TH SarabunPSK" w:hAnsi="TH SarabunPSK" w:cs="TH SarabunPSK"/>
          <w:color w:val="000000" w:themeColor="text1"/>
          <w:sz w:val="30"/>
          <w:szCs w:val="30"/>
        </w:rPr>
      </w:pPr>
    </w:p>
    <w:tbl>
      <w:tblPr>
        <w:tblStyle w:val="TableGrid"/>
        <w:tblW w:w="1485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343"/>
        <w:gridCol w:w="2430"/>
        <w:gridCol w:w="2174"/>
        <w:gridCol w:w="76"/>
        <w:gridCol w:w="66"/>
        <w:gridCol w:w="992"/>
        <w:gridCol w:w="1276"/>
        <w:gridCol w:w="1266"/>
        <w:gridCol w:w="2610"/>
        <w:gridCol w:w="90"/>
        <w:gridCol w:w="1530"/>
      </w:tblGrid>
      <w:tr w:rsidR="00E879B1" w:rsidRPr="00342680" w14:paraId="09897CA7" w14:textId="77777777" w:rsidTr="006A7496">
        <w:trPr>
          <w:trHeight w:val="1078"/>
          <w:tblHeader/>
        </w:trPr>
        <w:tc>
          <w:tcPr>
            <w:tcW w:w="2343" w:type="dxa"/>
            <w:shd w:val="clear" w:color="auto" w:fill="EAF1DD" w:themeFill="accent3" w:themeFillTint="33"/>
            <w:vAlign w:val="center"/>
          </w:tcPr>
          <w:p w14:paraId="4072D1A3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ประเด็นยุทธศาสตร์/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>กลยุทธ์/แผนงาน</w:t>
            </w:r>
          </w:p>
        </w:tc>
        <w:tc>
          <w:tcPr>
            <w:tcW w:w="2430" w:type="dxa"/>
            <w:shd w:val="clear" w:color="auto" w:fill="EAF1DD" w:themeFill="accent3" w:themeFillTint="33"/>
            <w:vAlign w:val="center"/>
          </w:tcPr>
          <w:p w14:paraId="0FE13E79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  <w:vAlign w:val="center"/>
          </w:tcPr>
          <w:p w14:paraId="4F265CC8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1058" w:type="dxa"/>
            <w:gridSpan w:val="2"/>
            <w:shd w:val="clear" w:color="auto" w:fill="EAF1DD" w:themeFill="accent3" w:themeFillTint="33"/>
            <w:vAlign w:val="center"/>
          </w:tcPr>
          <w:p w14:paraId="0DC240AC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ระยะเวลา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>ดำเนินการ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7037BC0E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งบประมาณ (บาท) /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>แหล่งที่มา</w:t>
            </w:r>
          </w:p>
        </w:tc>
        <w:tc>
          <w:tcPr>
            <w:tcW w:w="1266" w:type="dxa"/>
            <w:shd w:val="clear" w:color="auto" w:fill="EAF1DD" w:themeFill="accent3" w:themeFillTint="33"/>
            <w:vAlign w:val="center"/>
          </w:tcPr>
          <w:p w14:paraId="2536606B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หน่วยงานดำเนินการ</w:t>
            </w:r>
          </w:p>
        </w:tc>
        <w:tc>
          <w:tcPr>
            <w:tcW w:w="2700" w:type="dxa"/>
            <w:gridSpan w:val="2"/>
            <w:shd w:val="clear" w:color="auto" w:fill="EAF1DD" w:themeFill="accent3" w:themeFillTint="33"/>
            <w:vAlign w:val="center"/>
          </w:tcPr>
          <w:p w14:paraId="321DC21D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ผลการดำเนินงาน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 xml:space="preserve">(ความสำเร็จตามตัวชี้วัด 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>ค่าเป้าหมาย ผลการดำเนินงาน)</w:t>
            </w: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14:paraId="3AAC92D3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ปัญหาอุปสรรค/ข้อเสนอแนะ</w:t>
            </w:r>
          </w:p>
        </w:tc>
      </w:tr>
      <w:tr w:rsidR="00E879B1" w:rsidRPr="00342680" w14:paraId="0AB6EAB5" w14:textId="77777777" w:rsidTr="00E21E37">
        <w:trPr>
          <w:trHeight w:val="1897"/>
        </w:trPr>
        <w:tc>
          <w:tcPr>
            <w:tcW w:w="14853" w:type="dxa"/>
            <w:gridSpan w:val="11"/>
          </w:tcPr>
          <w:p w14:paraId="7A7FB788" w14:textId="77777777" w:rsidR="00E879B1" w:rsidRPr="00342680" w:rsidRDefault="00E879B1" w:rsidP="00E21E37">
            <w:pPr>
              <w:spacing w:after="0" w:line="22" w:lineRule="atLeas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4268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ยุทธศาสตร์ที่ 2 สร้างหลักประกันความมั่นคงของครอบครัว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  (</w:t>
            </w:r>
            <w:r w:rsidRPr="00342680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  <w:cs/>
              </w:rPr>
              <w:t xml:space="preserve">เป้าหมาย </w:t>
            </w:r>
            <w:r w:rsidRPr="00342680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</w:rPr>
              <w:t xml:space="preserve">: </w:t>
            </w:r>
            <w:r w:rsidRPr="00342680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  <w:cs/>
              </w:rPr>
              <w:t>ครอบครัวพึ่งพาตนเองได้)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14:paraId="10B0C456" w14:textId="77777777" w:rsidR="00E879B1" w:rsidRDefault="00E879B1" w:rsidP="00E21E37">
            <w:pPr>
              <w:spacing w:after="0" w:line="22" w:lineRule="atLeast"/>
              <w:rPr>
                <w:rFonts w:ascii="TH SarabunPSK" w:eastAsia="Calibri" w:hAnsi="TH SarabunPSK" w:cs="TH SarabunPSK"/>
                <w:spacing w:val="-6"/>
                <w:sz w:val="30"/>
                <w:szCs w:val="30"/>
              </w:rPr>
            </w:pPr>
            <w:r w:rsidRPr="0034268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กลยุทธ์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1. </w:t>
            </w:r>
            <w:r w:rsidRPr="00342680">
              <w:rPr>
                <w:rFonts w:ascii="TH SarabunPSK" w:eastAsia="Calibri" w:hAnsi="TH SarabunPSK" w:cs="TH SarabunPSK"/>
                <w:spacing w:val="-8"/>
                <w:sz w:val="30"/>
                <w:szCs w:val="30"/>
                <w:cs/>
              </w:rPr>
              <w:t>การส่งเสริมและสนับสนุนการสร้างหลักประกันทางสังคมของสมาชิกครอบครัวทุกช่วงวัย ให้เหมาะสมสอดคล้องกับความต้องการกับครอบครัวทุกลักษณะ</w:t>
            </w:r>
            <w:r w:rsidRPr="00342680">
              <w:rPr>
                <w:rFonts w:ascii="TH SarabunPSK" w:eastAsia="Calibri" w:hAnsi="TH SarabunPSK" w:cs="TH SarabunPSK"/>
                <w:spacing w:val="-8"/>
                <w:sz w:val="30"/>
                <w:szCs w:val="30"/>
              </w:rPr>
              <w:t xml:space="preserve"> </w:t>
            </w:r>
            <w:r w:rsidRPr="00342680">
              <w:rPr>
                <w:rFonts w:ascii="TH SarabunPSK" w:eastAsia="Calibri" w:hAnsi="TH SarabunPSK" w:cs="TH SarabunPSK"/>
                <w:spacing w:val="-8"/>
                <w:sz w:val="30"/>
                <w:szCs w:val="30"/>
                <w:cs/>
              </w:rPr>
              <w:t>ทั้งทางด้านการศึกษา</w:t>
            </w:r>
            <w:r w:rsidRPr="0034268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342680">
              <w:rPr>
                <w:rFonts w:ascii="TH SarabunPSK" w:eastAsia="Calibri" w:hAnsi="TH SarabunPSK" w:cs="TH SarabunPSK"/>
                <w:spacing w:val="-6"/>
                <w:sz w:val="30"/>
                <w:szCs w:val="30"/>
                <w:cs/>
              </w:rPr>
              <w:t>สุขภาพ</w:t>
            </w:r>
            <w:r>
              <w:rPr>
                <w:rFonts w:ascii="TH SarabunPSK" w:eastAsia="Calibri" w:hAnsi="TH SarabunPSK" w:cs="TH SarabunPSK" w:hint="cs"/>
                <w:spacing w:val="-6"/>
                <w:sz w:val="30"/>
                <w:szCs w:val="30"/>
                <w:cs/>
              </w:rPr>
              <w:t xml:space="preserve">   </w:t>
            </w:r>
          </w:p>
          <w:p w14:paraId="6868C851" w14:textId="77777777" w:rsidR="00E879B1" w:rsidRPr="00342680" w:rsidRDefault="00E879B1" w:rsidP="00E21E37">
            <w:pPr>
              <w:spacing w:after="0" w:line="22" w:lineRule="atLeas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pacing w:val="-6"/>
                <w:sz w:val="30"/>
                <w:szCs w:val="30"/>
                <w:cs/>
              </w:rPr>
              <w:t xml:space="preserve">               </w:t>
            </w:r>
            <w:r w:rsidRPr="00342680">
              <w:rPr>
                <w:rFonts w:ascii="TH SarabunPSK" w:eastAsia="Calibri" w:hAnsi="TH SarabunPSK" w:cs="TH SarabunPSK"/>
                <w:spacing w:val="-6"/>
                <w:sz w:val="30"/>
                <w:szCs w:val="30"/>
                <w:cs/>
              </w:rPr>
              <w:t>อนามัย ที่อยู่อาศัย รายได้/อาชีพ นันทนาการ กระบวนการยุติธรรม และเข้าถึงบริการทาง</w:t>
            </w:r>
            <w:r w:rsidRPr="0034268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สังคม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          </w:t>
            </w:r>
          </w:p>
          <w:p w14:paraId="16D9CAA8" w14:textId="77777777" w:rsidR="00E879B1" w:rsidRPr="00342680" w:rsidRDefault="00E879B1" w:rsidP="00E21E37">
            <w:pPr>
              <w:spacing w:after="0" w:line="22" w:lineRule="atLeast"/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         </w:t>
            </w:r>
            <w:r w:rsidRPr="0034268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2. การส่งเสริมความมั่นคงด้านเศรษฐกิจของครอบครัว</w:t>
            </w:r>
          </w:p>
          <w:p w14:paraId="3C4052D8" w14:textId="77777777" w:rsidR="00E879B1" w:rsidRPr="00342680" w:rsidRDefault="00E879B1" w:rsidP="00E21E37">
            <w:pPr>
              <w:spacing w:after="0" w:line="22" w:lineRule="atLeast"/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  <w:cs/>
              </w:rPr>
            </w:pPr>
            <w:r w:rsidRPr="00342680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  <w:cs/>
              </w:rPr>
              <w:t xml:space="preserve">       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  3. </w:t>
            </w:r>
            <w:r w:rsidRPr="0034268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ส่งเสริมการนำหลักเศรษฐกิจพอเพียงในการดำเนินชีวิตของครอบครัว เพื่อให้ครอบครัวมีภูมิคุ้มกัน สามารถพึ่งพาตนเองได้ภายใต้สภาวการณ์ที่เปลี่ยนแปลง</w:t>
            </w:r>
            <w:r w:rsidRPr="00342680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  <w:cs/>
              </w:rPr>
              <w:br/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                   - </w:t>
            </w:r>
            <w:r w:rsidRPr="0034268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หน่วยงานหลัก</w:t>
            </w:r>
            <w:r w:rsidRPr="0034268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 :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พม./ กษ./ อว./ สธ./ กค./ มท./ กก./ ทส./ วธ./ ยธ./ ดศ./ รง./ พณ./ อก./ ศธ./ สำนักงานตำรวจแห่งชาติ/ สำนักงานอัยการสูงสุด/ 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 xml:space="preserve">                                           กรุงเทพมหานคร/ ศาลเยาวชนและครอบครัว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 xml:space="preserve">                    - </w:t>
            </w:r>
            <w:r w:rsidRPr="0034268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หน่วยงานสนับสนุน</w:t>
            </w:r>
            <w:r w:rsidRPr="0034268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 :</w:t>
            </w:r>
            <w:r w:rsidRPr="0034268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กรมประชาสัมพันธ์/ สำนักงานสนับสนุนการสร้างเสริมสุขภาพ (สสส.)/ องค์กรภาคประชาสังคม/ สถาบันการเงิน/ สถานประกอบการ/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 xml:space="preserve">                                                 ภาคเอกชน/ ชุมชน</w:t>
            </w:r>
          </w:p>
        </w:tc>
      </w:tr>
      <w:tr w:rsidR="006D0AEF" w:rsidRPr="00342680" w14:paraId="656B0DA4" w14:textId="77777777" w:rsidTr="006D0AEF">
        <w:trPr>
          <w:trHeight w:val="844"/>
        </w:trPr>
        <w:tc>
          <w:tcPr>
            <w:tcW w:w="2343" w:type="dxa"/>
            <w:vMerge w:val="restart"/>
            <w:shd w:val="clear" w:color="auto" w:fill="auto"/>
          </w:tcPr>
          <w:p w14:paraId="2656EB1C" w14:textId="77777777" w:rsidR="00E879B1" w:rsidRPr="00342680" w:rsidRDefault="00E879B1" w:rsidP="00E21E37">
            <w:pPr>
              <w:tabs>
                <w:tab w:val="left" w:pos="1708"/>
              </w:tabs>
              <w:spacing w:after="0" w:line="22" w:lineRule="atLeast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1.1 </w:t>
            </w:r>
            <w:r w:rsidRPr="0034268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ส่งเสริมให้ทุกภาคส่วนลดพื้นที่เสี่ยง เพิ่มพื้นที่ปลอดภัย สร้างพื้นที่การเรียนรู้สำหรับครอบครัว</w:t>
            </w:r>
          </w:p>
          <w:p w14:paraId="6F866457" w14:textId="77777777" w:rsidR="00E879B1" w:rsidRPr="00342680" w:rsidRDefault="00E879B1" w:rsidP="00E21E37">
            <w:pPr>
              <w:tabs>
                <w:tab w:val="left" w:pos="1708"/>
              </w:tabs>
              <w:spacing w:after="0" w:line="22" w:lineRule="atLeast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1.2 </w:t>
            </w:r>
            <w:r w:rsidRPr="0034268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ส่งเสริมให้มีการจัดสวัสดิการขั้นพื้นฐานที่เหมาะสมและสอดคล้องกับความต้องการของครอบครัว</w:t>
            </w:r>
          </w:p>
          <w:p w14:paraId="11C44F46" w14:textId="77777777" w:rsidR="00E879B1" w:rsidRPr="00342680" w:rsidRDefault="00E879B1" w:rsidP="00E21E37">
            <w:pPr>
              <w:tabs>
                <w:tab w:val="left" w:pos="1843"/>
              </w:tabs>
              <w:spacing w:after="0" w:line="22" w:lineRule="atLeast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lastRenderedPageBreak/>
              <w:t xml:space="preserve">1.3 </w:t>
            </w:r>
            <w:r w:rsidRPr="0034268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ส่งเสริมและสนับสนุนการเข้าถึงบริการสาธารณสุขและการศึกษา</w:t>
            </w:r>
            <w:r w:rsidRPr="0034268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34268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โดยเฉพาะครอบครัว</w:t>
            </w:r>
            <w:r w:rsidRPr="0034268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  <w:t>ผู้มีรายได้น้อยและครอบครัวผู้ด้อยโอกาส</w:t>
            </w:r>
          </w:p>
          <w:p w14:paraId="3321F909" w14:textId="77777777" w:rsidR="00E879B1" w:rsidRDefault="00E879B1" w:rsidP="00E21E37">
            <w:pPr>
              <w:tabs>
                <w:tab w:val="left" w:pos="1834"/>
              </w:tabs>
              <w:spacing w:after="0" w:line="22" w:lineRule="atLeast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1.4 </w:t>
            </w:r>
            <w:r w:rsidRPr="0034268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ส่งเสริมและสนับสนุนให้ครอบครัวสามารถเข้าถึง</w:t>
            </w:r>
          </w:p>
          <w:p w14:paraId="395BA87C" w14:textId="77777777" w:rsidR="00E879B1" w:rsidRPr="00342680" w:rsidRDefault="00E879B1" w:rsidP="00E21E37">
            <w:pPr>
              <w:tabs>
                <w:tab w:val="left" w:pos="1834"/>
              </w:tabs>
              <w:spacing w:after="0" w:line="22" w:lineRule="atLeast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4268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กระบวนการยุติธรรมและการช่วยเหลือทางสังคมได้อย่างเท่าเทียมกัน</w:t>
            </w:r>
          </w:p>
          <w:p w14:paraId="0C5B6B33" w14:textId="77777777" w:rsidR="00E879B1" w:rsidRPr="00C66E78" w:rsidRDefault="00E879B1" w:rsidP="00E21E37">
            <w:pPr>
              <w:tabs>
                <w:tab w:val="left" w:pos="1820"/>
              </w:tabs>
              <w:spacing w:after="0" w:line="22" w:lineRule="atLeast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1.5 </w:t>
            </w:r>
            <w:r w:rsidRPr="00C66E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สนับสนุนให้หน่วยงานทั้งภาครัฐและภาคเอกชนส่งเสริมความสมดุลระหว่างชีวิตการทำงานและครอบครัว </w:t>
            </w:r>
          </w:p>
          <w:p w14:paraId="2A2C4850" w14:textId="77777777" w:rsidR="00E879B1" w:rsidRDefault="00E879B1" w:rsidP="00E21E37">
            <w:pPr>
              <w:tabs>
                <w:tab w:val="left" w:pos="1820"/>
              </w:tabs>
              <w:spacing w:after="0" w:line="22" w:lineRule="atLeast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1.6 </w:t>
            </w:r>
            <w:r w:rsidRPr="00C66E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ส่งเสริมให้ครอบครัวมีที่อยู่อาศัยที่มั่นคง </w:t>
            </w:r>
          </w:p>
          <w:p w14:paraId="7FDEF528" w14:textId="77777777" w:rsidR="00E879B1" w:rsidRPr="00C66E78" w:rsidRDefault="00E879B1" w:rsidP="00E21E37">
            <w:pPr>
              <w:tabs>
                <w:tab w:val="left" w:pos="1820"/>
              </w:tabs>
              <w:spacing w:after="0" w:line="22" w:lineRule="atLeas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C66E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ถูกสุขลักษณะ เอื้ออำนวยความสะดวก และปลอดภัยต่อสมาชิกในครอบครัวทุกช่วงวัย</w:t>
            </w:r>
          </w:p>
          <w:p w14:paraId="27700667" w14:textId="77777777" w:rsidR="00E879B1" w:rsidRPr="00C66E78" w:rsidRDefault="00E879B1" w:rsidP="00E21E37">
            <w:pPr>
              <w:tabs>
                <w:tab w:val="left" w:pos="1820"/>
              </w:tabs>
              <w:spacing w:after="0" w:line="22" w:lineRule="atLeast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2.1 </w:t>
            </w:r>
            <w:r w:rsidRPr="00C66E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สนับสนุนและส่งเสริมสมาชิกในครอบครัวให้มีอาชีพและรายได้ที่มั่นคง </w:t>
            </w:r>
          </w:p>
          <w:p w14:paraId="0FB27576" w14:textId="77777777" w:rsidR="00E879B1" w:rsidRPr="00C66E78" w:rsidRDefault="00E879B1" w:rsidP="00E21E37">
            <w:pPr>
              <w:tabs>
                <w:tab w:val="left" w:pos="1820"/>
              </w:tabs>
              <w:spacing w:after="0" w:line="22" w:lineRule="atLeast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2.2 </w:t>
            </w:r>
            <w:r w:rsidRPr="00C66E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ส่งเสริมการสร้างวินัยการออมให้แก่สมาชิกในครอบครัวทุกรูปแบบ</w:t>
            </w:r>
          </w:p>
          <w:p w14:paraId="4C50F3C0" w14:textId="77777777" w:rsidR="00E879B1" w:rsidRPr="00C66E78" w:rsidRDefault="00E879B1" w:rsidP="00E21E37">
            <w:pPr>
              <w:spacing w:after="0" w:line="22" w:lineRule="atLeas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C66E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lastRenderedPageBreak/>
              <w:t>3.1 เตรียมความพร้อมให้คร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อบครัวมีความสามารถในการปรับตัวใน</w:t>
            </w:r>
            <w:r w:rsidRPr="00C66E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สภาวการณ์ต่าง ๆ</w:t>
            </w:r>
          </w:p>
          <w:p w14:paraId="58A3FC51" w14:textId="77777777" w:rsidR="00E879B1" w:rsidRPr="00C66E78" w:rsidRDefault="00E879B1" w:rsidP="00E21E37">
            <w:pPr>
              <w:spacing w:after="0" w:line="22" w:lineRule="atLeas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C66E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3.2 ส่งเสริมการใช้แนวปรัชญาเศรษฐกิจพอเพียงเพื่อพัฒนาครอบครัว</w:t>
            </w:r>
          </w:p>
          <w:p w14:paraId="26139B06" w14:textId="77777777" w:rsidR="00E879B1" w:rsidRPr="00342680" w:rsidRDefault="00E879B1" w:rsidP="00E21E37">
            <w:pPr>
              <w:spacing w:line="22" w:lineRule="atLeast"/>
              <w:ind w:right="-21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430" w:type="dxa"/>
          </w:tcPr>
          <w:p w14:paraId="592F08B9" w14:textId="77777777" w:rsidR="00E879B1" w:rsidRPr="00342680" w:rsidRDefault="00E879B1" w:rsidP="00E21E37">
            <w:pPr>
              <w:spacing w:line="22" w:lineRule="atLeas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lastRenderedPageBreak/>
              <w:t>1. ร้อยละของครอบครัว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 xml:space="preserve">    สามารถพึ่งพาตนเองได้</w:t>
            </w:r>
            <w:r w:rsidRPr="00342680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  <w:u w:val="single"/>
                <w:cs/>
              </w:rPr>
              <w:t>ตัวชี้วัดร่วม</w:t>
            </w:r>
            <w:r w:rsidRPr="00342680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342680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</w:rPr>
              <w:t>: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 xml:space="preserve">พม./ กษ./ รง./ 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>มท. (กรมการพัฒนาชุมชน)</w:t>
            </w:r>
          </w:p>
        </w:tc>
        <w:tc>
          <w:tcPr>
            <w:tcW w:w="2174" w:type="dxa"/>
          </w:tcPr>
          <w:p w14:paraId="7C6E8F59" w14:textId="77777777" w:rsidR="00E879B1" w:rsidRPr="00342680" w:rsidRDefault="00E879B1" w:rsidP="00E21E37">
            <w:pPr>
              <w:spacing w:line="22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34" w:type="dxa"/>
            <w:gridSpan w:val="3"/>
          </w:tcPr>
          <w:p w14:paraId="387E49FC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5FE91DBD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266" w:type="dxa"/>
          </w:tcPr>
          <w:p w14:paraId="0D26C9A9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610" w:type="dxa"/>
          </w:tcPr>
          <w:p w14:paraId="2412FE63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620" w:type="dxa"/>
            <w:gridSpan w:val="2"/>
          </w:tcPr>
          <w:p w14:paraId="07B5D2F7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6D0AEF" w:rsidRPr="00342680" w14:paraId="3EA2FA8C" w14:textId="77777777" w:rsidTr="006D0AEF">
        <w:trPr>
          <w:trHeight w:val="844"/>
        </w:trPr>
        <w:tc>
          <w:tcPr>
            <w:tcW w:w="2343" w:type="dxa"/>
            <w:vMerge/>
            <w:shd w:val="clear" w:color="auto" w:fill="auto"/>
          </w:tcPr>
          <w:p w14:paraId="56F74A75" w14:textId="77777777" w:rsidR="00E879B1" w:rsidRPr="00342680" w:rsidRDefault="00E879B1" w:rsidP="00E21E37">
            <w:pPr>
              <w:spacing w:line="22" w:lineRule="atLeas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430" w:type="dxa"/>
          </w:tcPr>
          <w:p w14:paraId="67F04A56" w14:textId="77777777" w:rsidR="00E879B1" w:rsidRPr="00342680" w:rsidRDefault="00E879B1" w:rsidP="00E21E37">
            <w:pPr>
              <w:spacing w:line="22" w:lineRule="atLeas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2. จำนวนสมาชิก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 xml:space="preserve">   ในครอบครัวเปราะบาง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 xml:space="preserve">   ที่ได้รับสวัสดิการสังคม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</w:r>
            <w:r w:rsidRPr="00342680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  <w:u w:val="single"/>
                <w:cs/>
              </w:rPr>
              <w:t>ตัวชี้วัดร่วม</w:t>
            </w:r>
            <w:r w:rsidRPr="00342680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342680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</w:rPr>
              <w:t>: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พม./ กค./ สธ./ กรุงเทพมหานคร</w:t>
            </w:r>
          </w:p>
        </w:tc>
        <w:tc>
          <w:tcPr>
            <w:tcW w:w="2174" w:type="dxa"/>
          </w:tcPr>
          <w:p w14:paraId="0860AB4C" w14:textId="77777777" w:rsidR="00E879B1" w:rsidRPr="00342680" w:rsidRDefault="00E879B1" w:rsidP="00E21E37">
            <w:pPr>
              <w:spacing w:line="22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34" w:type="dxa"/>
            <w:gridSpan w:val="3"/>
          </w:tcPr>
          <w:p w14:paraId="7F984538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0FA4618B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266" w:type="dxa"/>
          </w:tcPr>
          <w:p w14:paraId="303ED010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610" w:type="dxa"/>
          </w:tcPr>
          <w:p w14:paraId="74C0C2FC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620" w:type="dxa"/>
            <w:gridSpan w:val="2"/>
          </w:tcPr>
          <w:p w14:paraId="22054133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6D0AEF" w:rsidRPr="00342680" w14:paraId="637CA958" w14:textId="77777777" w:rsidTr="006D0AEF">
        <w:trPr>
          <w:trHeight w:val="2361"/>
        </w:trPr>
        <w:tc>
          <w:tcPr>
            <w:tcW w:w="2343" w:type="dxa"/>
            <w:vMerge/>
            <w:shd w:val="clear" w:color="auto" w:fill="auto"/>
          </w:tcPr>
          <w:p w14:paraId="0D72AF78" w14:textId="77777777" w:rsidR="00E879B1" w:rsidRPr="00342680" w:rsidRDefault="00E879B1" w:rsidP="00E21E37">
            <w:pPr>
              <w:spacing w:line="22" w:lineRule="atLeas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430" w:type="dxa"/>
          </w:tcPr>
          <w:p w14:paraId="03C24392" w14:textId="77777777" w:rsidR="00E879B1" w:rsidRPr="00342680" w:rsidRDefault="00E879B1" w:rsidP="00E21E37">
            <w:pPr>
              <w:spacing w:line="22" w:lineRule="atLeas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3. ร้อยละของครอบครัว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 xml:space="preserve">   มีการเก็บออมเงิน</w:t>
            </w:r>
          </w:p>
        </w:tc>
        <w:tc>
          <w:tcPr>
            <w:tcW w:w="2316" w:type="dxa"/>
            <w:gridSpan w:val="3"/>
          </w:tcPr>
          <w:p w14:paraId="4EA6FBA0" w14:textId="77777777" w:rsidR="00E879B1" w:rsidRPr="00342680" w:rsidRDefault="00E879B1" w:rsidP="006D0AEF">
            <w:pPr>
              <w:spacing w:line="22" w:lineRule="atLeast"/>
              <w:ind w:right="-104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770FFCD1" w14:textId="77777777" w:rsidR="00E879B1" w:rsidRPr="00342680" w:rsidRDefault="00E879B1" w:rsidP="00E879B1">
            <w:pPr>
              <w:spacing w:line="22" w:lineRule="atLeast"/>
              <w:ind w:right="-225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3B62DA02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266" w:type="dxa"/>
          </w:tcPr>
          <w:p w14:paraId="5A5250C6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610" w:type="dxa"/>
          </w:tcPr>
          <w:p w14:paraId="22F191CD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620" w:type="dxa"/>
            <w:gridSpan w:val="2"/>
          </w:tcPr>
          <w:p w14:paraId="28731F18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</w:tbl>
    <w:p w14:paraId="407975B4" w14:textId="1734FFA7" w:rsidR="00E879B1" w:rsidRDefault="00E879B1" w:rsidP="00E879B1">
      <w:pPr>
        <w:spacing w:after="0" w:line="22" w:lineRule="atLeast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674072DF" w14:textId="2E83C09C" w:rsidR="006D0AEF" w:rsidRDefault="006D0AEF" w:rsidP="00E879B1">
      <w:pPr>
        <w:spacing w:after="0" w:line="22" w:lineRule="atLeast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0F80F438" w14:textId="6125D020" w:rsidR="006D0AEF" w:rsidRDefault="006D0AEF" w:rsidP="00E879B1">
      <w:pPr>
        <w:spacing w:after="0" w:line="22" w:lineRule="atLeast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02AE35EB" w14:textId="70572720" w:rsidR="006D0AEF" w:rsidRDefault="006D0AEF" w:rsidP="00E879B1">
      <w:pPr>
        <w:spacing w:after="0" w:line="22" w:lineRule="atLeast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5A84DDA7" w14:textId="36383725" w:rsidR="006D0AEF" w:rsidRDefault="006D0AEF" w:rsidP="00E879B1">
      <w:pPr>
        <w:spacing w:after="0" w:line="22" w:lineRule="atLeast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25A85A5D" w14:textId="469F660B" w:rsidR="006D0AEF" w:rsidRDefault="006D0AEF" w:rsidP="00E879B1">
      <w:pPr>
        <w:spacing w:after="0" w:line="22" w:lineRule="atLeast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6C1AA00A" w14:textId="547A9CFD" w:rsidR="006D0AEF" w:rsidRDefault="006D0AEF" w:rsidP="00E879B1">
      <w:pPr>
        <w:spacing w:after="0" w:line="22" w:lineRule="atLeast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7EE56B66" w14:textId="425631EC" w:rsidR="006D0AEF" w:rsidRDefault="006D0AEF" w:rsidP="00E879B1">
      <w:pPr>
        <w:spacing w:after="0" w:line="22" w:lineRule="atLeast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7FC60CF6" w14:textId="6BEC3E96" w:rsidR="006D0AEF" w:rsidRDefault="006D0AEF" w:rsidP="00E879B1">
      <w:pPr>
        <w:spacing w:after="0" w:line="22" w:lineRule="atLeast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6129FF32" w14:textId="23300100" w:rsidR="006D0AEF" w:rsidRDefault="006D0AEF" w:rsidP="00E879B1">
      <w:pPr>
        <w:spacing w:after="0" w:line="22" w:lineRule="atLeast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03A31CB1" w14:textId="239074EA" w:rsidR="006D0AEF" w:rsidRDefault="006D0AEF" w:rsidP="00E879B1">
      <w:pPr>
        <w:spacing w:after="0" w:line="22" w:lineRule="atLeast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77E1FAD7" w14:textId="3360EF09" w:rsidR="006D0AEF" w:rsidRDefault="006D0AEF" w:rsidP="00E879B1">
      <w:pPr>
        <w:spacing w:after="0" w:line="22" w:lineRule="atLeast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28BEF986" w14:textId="41774792" w:rsidR="006D0AEF" w:rsidRDefault="006D0AEF" w:rsidP="00E879B1">
      <w:pPr>
        <w:spacing w:after="0" w:line="22" w:lineRule="atLeast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1801873B" w14:textId="0DAD9816" w:rsidR="006D0AEF" w:rsidRDefault="006D0AEF" w:rsidP="00E879B1">
      <w:pPr>
        <w:spacing w:after="0" w:line="22" w:lineRule="atLeast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57B03991" w14:textId="1E9D44A6" w:rsidR="006D0AEF" w:rsidRDefault="006D0AEF" w:rsidP="00E879B1">
      <w:pPr>
        <w:spacing w:after="0" w:line="22" w:lineRule="atLeast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125F4709" w14:textId="77777777" w:rsidR="006D0AEF" w:rsidRPr="00342680" w:rsidRDefault="006D0AEF" w:rsidP="00E879B1">
      <w:pPr>
        <w:spacing w:after="0" w:line="22" w:lineRule="atLeast"/>
        <w:rPr>
          <w:rFonts w:ascii="TH SarabunPSK" w:hAnsi="TH SarabunPSK" w:cs="TH SarabunPSK"/>
          <w:color w:val="000000" w:themeColor="text1"/>
          <w:sz w:val="30"/>
          <w:szCs w:val="30"/>
        </w:rPr>
      </w:pPr>
    </w:p>
    <w:tbl>
      <w:tblPr>
        <w:tblStyle w:val="TableGrid"/>
        <w:tblW w:w="1485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343"/>
        <w:gridCol w:w="90"/>
        <w:gridCol w:w="2520"/>
        <w:gridCol w:w="2070"/>
        <w:gridCol w:w="1170"/>
        <w:gridCol w:w="1260"/>
        <w:gridCol w:w="1170"/>
        <w:gridCol w:w="2700"/>
        <w:gridCol w:w="1530"/>
      </w:tblGrid>
      <w:tr w:rsidR="00E879B1" w:rsidRPr="00342680" w14:paraId="1B56D37E" w14:textId="77777777" w:rsidTr="00E21E37">
        <w:trPr>
          <w:trHeight w:val="1195"/>
          <w:tblHeader/>
        </w:trPr>
        <w:tc>
          <w:tcPr>
            <w:tcW w:w="2343" w:type="dxa"/>
            <w:shd w:val="clear" w:color="auto" w:fill="EAF1DD" w:themeFill="accent3" w:themeFillTint="33"/>
            <w:vAlign w:val="center"/>
          </w:tcPr>
          <w:p w14:paraId="0EA540FA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lastRenderedPageBreak/>
              <w:t>ประเด็นยุทธศาสตร์/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>กลยุทธ์/แผนงาน</w:t>
            </w:r>
          </w:p>
        </w:tc>
        <w:tc>
          <w:tcPr>
            <w:tcW w:w="2610" w:type="dxa"/>
            <w:gridSpan w:val="2"/>
            <w:shd w:val="clear" w:color="auto" w:fill="EAF1DD" w:themeFill="accent3" w:themeFillTint="33"/>
            <w:vAlign w:val="center"/>
          </w:tcPr>
          <w:p w14:paraId="74BA6E57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2070" w:type="dxa"/>
            <w:shd w:val="clear" w:color="auto" w:fill="EAF1DD" w:themeFill="accent3" w:themeFillTint="33"/>
            <w:vAlign w:val="center"/>
          </w:tcPr>
          <w:p w14:paraId="2F27F04D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1170" w:type="dxa"/>
            <w:shd w:val="clear" w:color="auto" w:fill="EAF1DD" w:themeFill="accent3" w:themeFillTint="33"/>
            <w:vAlign w:val="center"/>
          </w:tcPr>
          <w:p w14:paraId="2A3A74A5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ระยะเวลา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>ดำเนินการ</w:t>
            </w:r>
          </w:p>
        </w:tc>
        <w:tc>
          <w:tcPr>
            <w:tcW w:w="1260" w:type="dxa"/>
            <w:shd w:val="clear" w:color="auto" w:fill="EAF1DD" w:themeFill="accent3" w:themeFillTint="33"/>
            <w:vAlign w:val="center"/>
          </w:tcPr>
          <w:p w14:paraId="1F999A09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งบประมาณ (บาท) /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>แหล่งที่มา</w:t>
            </w:r>
          </w:p>
        </w:tc>
        <w:tc>
          <w:tcPr>
            <w:tcW w:w="1170" w:type="dxa"/>
            <w:shd w:val="clear" w:color="auto" w:fill="EAF1DD" w:themeFill="accent3" w:themeFillTint="33"/>
            <w:vAlign w:val="center"/>
          </w:tcPr>
          <w:p w14:paraId="62B718AB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หน่วยงานดำเนินการ</w:t>
            </w:r>
          </w:p>
        </w:tc>
        <w:tc>
          <w:tcPr>
            <w:tcW w:w="2700" w:type="dxa"/>
            <w:shd w:val="clear" w:color="auto" w:fill="EAF1DD" w:themeFill="accent3" w:themeFillTint="33"/>
            <w:vAlign w:val="center"/>
          </w:tcPr>
          <w:p w14:paraId="253A4A50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ผลการดำเนินงาน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 xml:space="preserve">(ความสำเร็จตามตัวชี้วัด 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>ค่าเป้าหมาย ผลการดำเนินงาน)</w:t>
            </w: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14:paraId="4841B202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ปัญหาอุปสรรค/ข้อเสนอแนะ</w:t>
            </w:r>
          </w:p>
        </w:tc>
      </w:tr>
      <w:tr w:rsidR="00E879B1" w:rsidRPr="00342680" w14:paraId="08417C6F" w14:textId="77777777" w:rsidTr="00E21E37">
        <w:trPr>
          <w:trHeight w:val="412"/>
        </w:trPr>
        <w:tc>
          <w:tcPr>
            <w:tcW w:w="14853" w:type="dxa"/>
            <w:gridSpan w:val="9"/>
          </w:tcPr>
          <w:p w14:paraId="6CFC374D" w14:textId="77777777" w:rsidR="00E879B1" w:rsidRDefault="00E879B1" w:rsidP="00E21E37">
            <w:pPr>
              <w:spacing w:after="0" w:line="22" w:lineRule="atLeas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4268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ยุทธศาสตร์ที่ 3 การบริหารจัดการที่เอื้อต่อความเข้มแข็งของครอบครัว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    (</w:t>
            </w:r>
            <w:r w:rsidRPr="00342680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  <w:cs/>
              </w:rPr>
              <w:t xml:space="preserve">เป้าหมาย </w:t>
            </w:r>
            <w:r w:rsidRPr="00342680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</w:rPr>
              <w:t xml:space="preserve">: </w:t>
            </w:r>
            <w:r w:rsidRPr="00342680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  <w:cs/>
              </w:rPr>
              <w:t>ระบบบริหารจัดการด้านครอบครัวที่เป็นรูปธรรมและต่อเนื่อง)</w:t>
            </w:r>
          </w:p>
          <w:p w14:paraId="22E27D76" w14:textId="77777777" w:rsidR="00E879B1" w:rsidRPr="0041625A" w:rsidRDefault="00E879B1" w:rsidP="00E21E37">
            <w:pPr>
              <w:spacing w:after="0" w:line="22" w:lineRule="atLeas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625A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กลยุทธ์</w:t>
            </w:r>
            <w:r w:rsidRPr="0041625A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   1. </w:t>
            </w:r>
            <w:r w:rsidRPr="0041625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การพัฒนาศักยภาพกลไกและบุคลากรที่ทำงานด้านครอบครัว</w:t>
            </w:r>
          </w:p>
          <w:p w14:paraId="65F3CE57" w14:textId="77777777" w:rsidR="00E879B1" w:rsidRPr="0041625A" w:rsidRDefault="00E879B1" w:rsidP="00E21E37">
            <w:pPr>
              <w:spacing w:after="0" w:line="22" w:lineRule="atLeas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625A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      2. </w:t>
            </w:r>
            <w:r w:rsidRPr="0041625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การพัฒนากฎหมาย กฎ ระเบียบ และข้อบังคับ เกี่ยวกับครอบครัวให้มีความทันสมัยและเหมาะสมกับสถานการณ์</w:t>
            </w:r>
          </w:p>
          <w:p w14:paraId="553FBB77" w14:textId="77777777" w:rsidR="00E879B1" w:rsidRPr="0041625A" w:rsidRDefault="00E879B1" w:rsidP="00E21E37">
            <w:pPr>
              <w:spacing w:after="0" w:line="22" w:lineRule="atLeas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625A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     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41625A">
              <w:rPr>
                <w:rFonts w:ascii="TH SarabunPSK" w:eastAsia="Calibri" w:hAnsi="TH SarabunPSK" w:cs="TH SarabunPSK"/>
                <w:sz w:val="30"/>
                <w:szCs w:val="30"/>
              </w:rPr>
              <w:t xml:space="preserve">3. </w:t>
            </w:r>
            <w:r w:rsidRPr="0041625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การพัฒนาการบริหารจัดการการทำงานด้านครอบครัวอย่างเป็นระบบ</w:t>
            </w:r>
          </w:p>
          <w:p w14:paraId="0907B899" w14:textId="77777777" w:rsidR="00E879B1" w:rsidRPr="0041625A" w:rsidRDefault="00E879B1" w:rsidP="00E21E37">
            <w:pPr>
              <w:spacing w:after="0" w:line="22" w:lineRule="atLeas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41625A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     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41625A">
              <w:rPr>
                <w:rFonts w:ascii="TH SarabunPSK" w:eastAsia="Calibri" w:hAnsi="TH SarabunPSK" w:cs="TH SarabunPSK"/>
                <w:sz w:val="30"/>
                <w:szCs w:val="30"/>
              </w:rPr>
              <w:t xml:space="preserve">4. </w:t>
            </w:r>
            <w:r w:rsidRPr="0041625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การส่งเสริมและพัฒนางานวิชาการด้านครอบครัว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 xml:space="preserve">                    - </w:t>
            </w:r>
            <w:r w:rsidRPr="0034268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หน่วยงานหลัก</w:t>
            </w:r>
            <w:r w:rsidRPr="0034268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 :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อว./ พม./ มท./ สธ./ ดศ./ ศธ./ ยธ./ กค./ รง./ สำนักงานอัยการสูงสุด/ ศาลเยาวชนและครอบครัว/ สำนักงานตำรวจแห่งชาติ/ 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 xml:space="preserve">                                           องค์กรปกครองส่วนท้องถิ่น/ กรุงเทพมหานคร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 xml:space="preserve">                    - </w:t>
            </w:r>
            <w:r w:rsidRPr="0034268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หน่วยงานสนับสนุน</w:t>
            </w:r>
            <w:r w:rsidRPr="0034268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 :</w:t>
            </w:r>
            <w:r w:rsidRPr="0034268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สำนักงานสนับสนุนการสร้างเสริมสุขภาพ (สสส.)/ องค์กรภาคประชาสังคม</w:t>
            </w:r>
          </w:p>
        </w:tc>
      </w:tr>
      <w:tr w:rsidR="00E879B1" w:rsidRPr="00342680" w14:paraId="76FD82E6" w14:textId="77777777" w:rsidTr="00E21E37">
        <w:trPr>
          <w:trHeight w:val="844"/>
        </w:trPr>
        <w:tc>
          <w:tcPr>
            <w:tcW w:w="2433" w:type="dxa"/>
            <w:gridSpan w:val="2"/>
            <w:vMerge w:val="restart"/>
            <w:shd w:val="clear" w:color="auto" w:fill="auto"/>
          </w:tcPr>
          <w:p w14:paraId="534F604D" w14:textId="77777777" w:rsidR="00E879B1" w:rsidRPr="0041625A" w:rsidRDefault="00E879B1" w:rsidP="00E21E37">
            <w:pPr>
              <w:spacing w:after="0" w:line="264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1.1 </w:t>
            </w:r>
            <w:r w:rsidRPr="0041625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สนับสนุนให้มีหน่วยงานหรือบุคลากรทั้งแบบเป็นทางการและไม่เป็นทางการ ทำหน้าที่ในการป้องกัน แก้ไขปัญหาและพัฒนาสถาบันครอบครัว </w:t>
            </w:r>
          </w:p>
          <w:p w14:paraId="272E49BC" w14:textId="77777777" w:rsidR="00E879B1" w:rsidRPr="0041625A" w:rsidRDefault="00E879B1" w:rsidP="00E21E37">
            <w:pPr>
              <w:spacing w:after="0" w:line="264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1.2 </w:t>
            </w:r>
            <w:r w:rsidRPr="0041625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ส่งเสริมและพัฒนาให้กลไก และบุคลากรที่ทำงานด้านครอบครัว มีศักยภาพในการทำงานด้านครอบครัว</w:t>
            </w:r>
          </w:p>
          <w:p w14:paraId="35CF6A05" w14:textId="77777777" w:rsidR="00E879B1" w:rsidRPr="0041625A" w:rsidRDefault="00E879B1" w:rsidP="00E21E37">
            <w:pPr>
              <w:spacing w:after="0" w:line="264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1.3 </w:t>
            </w:r>
            <w:r w:rsidRPr="0041625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ส่งเสริมให้องค์กรปกครองส่วนท้องถิ่น ชุมชน สนับสนุนให้เกิดการจัดการเรียนรู้และกิจกรรมเพื่อพัฒนาครอบครัว</w:t>
            </w:r>
          </w:p>
          <w:p w14:paraId="7123088C" w14:textId="77777777" w:rsidR="00E879B1" w:rsidRPr="0041625A" w:rsidRDefault="00E879B1" w:rsidP="00E21E37">
            <w:pPr>
              <w:spacing w:after="0" w:line="264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625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2.1 ทบทวนปรับปรุง แก้ไข ผลักดัน กฎหมาย กฎ ระเบียบที่มีอยู่ทั้งในและ</w:t>
            </w:r>
            <w:r w:rsidRPr="009102F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lastRenderedPageBreak/>
              <w:t>ระหว่างประเทศ อนุสัญญาต่าง ๆ</w:t>
            </w:r>
            <w:r w:rsidRPr="0041625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เพื่อส่งเสริมสนับสนุนการพัฒนาครอบครัว </w:t>
            </w:r>
          </w:p>
          <w:p w14:paraId="680BCEAE" w14:textId="77777777" w:rsidR="00E879B1" w:rsidRPr="0041625A" w:rsidRDefault="00E879B1" w:rsidP="00E21E37">
            <w:pPr>
              <w:spacing w:after="0" w:line="264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1625A">
              <w:rPr>
                <w:rFonts w:ascii="TH SarabunPSK" w:eastAsia="Calibri" w:hAnsi="TH SarabunPSK" w:cs="TH SarabunPSK"/>
                <w:sz w:val="30"/>
                <w:szCs w:val="30"/>
              </w:rPr>
              <w:t xml:space="preserve">2.2 </w:t>
            </w:r>
            <w:r w:rsidRPr="0041625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ส่งเสริมให้มีการตรากฎหมายว่าด้วยการส่งเสริมสถาบันครอบครัว</w:t>
            </w:r>
          </w:p>
          <w:p w14:paraId="2804D1BD" w14:textId="77777777" w:rsidR="00E879B1" w:rsidRPr="0041625A" w:rsidRDefault="00E879B1" w:rsidP="00E21E37">
            <w:pPr>
              <w:spacing w:after="0" w:line="264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625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2.3 ส่งเสริมให้มีการบังคับใช้กฎหมายที่เกี่ยวข้องกับครอบครัวอย่างจริงจัง และเป็นรูปธรรม </w:t>
            </w:r>
          </w:p>
          <w:p w14:paraId="5BEF020C" w14:textId="77777777" w:rsidR="00E879B1" w:rsidRPr="0041625A" w:rsidRDefault="00E879B1" w:rsidP="00E21E37">
            <w:pPr>
              <w:spacing w:after="0" w:line="264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625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2.4 ส่งเสริมให้ครอบครัวมีความรู้เกี่ยวกับสิทธิทางกฎหมายที่เกี่ยวข้องกับชีวิตและครอบครัว </w:t>
            </w:r>
          </w:p>
          <w:p w14:paraId="7B2E5DA6" w14:textId="77777777" w:rsidR="00E879B1" w:rsidRPr="0041625A" w:rsidRDefault="00E879B1" w:rsidP="00E21E37">
            <w:pPr>
              <w:spacing w:after="0" w:line="264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625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3.1 การพัฒนาระบบข้อมูลด้านครอบครัว</w:t>
            </w:r>
          </w:p>
          <w:p w14:paraId="3CCB9A99" w14:textId="77777777" w:rsidR="00E879B1" w:rsidRPr="0041625A" w:rsidRDefault="00E879B1" w:rsidP="00E21E37">
            <w:pPr>
              <w:spacing w:after="0" w:line="264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625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3.2 ส่งเสริมให้บุคลากร เครือข่าย มีการแลกเปลี่ยนเรียนรู้ด้านครอบครัว</w:t>
            </w:r>
          </w:p>
          <w:p w14:paraId="69F6ABA2" w14:textId="77777777" w:rsidR="00E879B1" w:rsidRPr="009102F5" w:rsidRDefault="00E879B1" w:rsidP="00E21E37">
            <w:pPr>
              <w:spacing w:after="0" w:line="264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625A">
              <w:rPr>
                <w:rFonts w:ascii="TH SarabunPSK" w:eastAsia="Calibri" w:hAnsi="TH SarabunPSK" w:cs="TH SarabunPSK"/>
                <w:sz w:val="30"/>
                <w:szCs w:val="30"/>
              </w:rPr>
              <w:t xml:space="preserve">3.3 </w:t>
            </w:r>
            <w:r w:rsidRPr="0041625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ส่งเสริมและสนับสนุนให้มีเวทีแลกเปลี่ยนเรียนรู้ด้านครอบครัวของคนทำงานในทุกระดับ</w:t>
            </w:r>
          </w:p>
          <w:p w14:paraId="37234DB4" w14:textId="77777777" w:rsidR="00E879B1" w:rsidRPr="0041625A" w:rsidRDefault="00E879B1" w:rsidP="00E21E37">
            <w:pPr>
              <w:spacing w:after="0" w:line="264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625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4.1 ส่งเสริมและสนับสนุนให้มีการศึกษา วิจัย นวัตกรรมและจัดการความรู้ในการ</w:t>
            </w:r>
            <w:r w:rsidRPr="0041625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lastRenderedPageBreak/>
              <w:t>ส่งเสริมและพัฒนาสถาบันครอบครัวอย่างต่อเนื่อง</w:t>
            </w:r>
          </w:p>
          <w:p w14:paraId="6068C2C9" w14:textId="77777777" w:rsidR="00E879B1" w:rsidRPr="0041625A" w:rsidRDefault="00E879B1" w:rsidP="00E21E37">
            <w:pPr>
              <w:spacing w:after="0" w:line="264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625A">
              <w:rPr>
                <w:rFonts w:ascii="TH SarabunPSK" w:eastAsia="Calibri" w:hAnsi="TH SarabunPSK" w:cs="TH SarabunPSK"/>
                <w:sz w:val="30"/>
                <w:szCs w:val="30"/>
              </w:rPr>
              <w:t xml:space="preserve">4.2 </w:t>
            </w:r>
            <w:r w:rsidRPr="0041625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ส่งเสริมและสนับสนุนการพัฒนาเทคโนโลยีสารสนเทศอย่างเป็นระบบ เพื่อส่งเสริมให้สถาบันครอบครัวเข้มแข็ง</w:t>
            </w:r>
          </w:p>
          <w:p w14:paraId="2E059567" w14:textId="77777777" w:rsidR="00E879B1" w:rsidRPr="0041625A" w:rsidRDefault="00E879B1" w:rsidP="00E21E37">
            <w:pPr>
              <w:spacing w:after="0" w:line="264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625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4.</w:t>
            </w:r>
            <w:r w:rsidRPr="0041625A">
              <w:rPr>
                <w:rFonts w:ascii="TH SarabunPSK" w:eastAsia="Calibri" w:hAnsi="TH SarabunPSK" w:cs="TH SarabunPSK"/>
                <w:sz w:val="30"/>
                <w:szCs w:val="30"/>
              </w:rPr>
              <w:t>3</w:t>
            </w:r>
            <w:r w:rsidRPr="0041625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ส่งเสริมและสนับสนุนให้เกิดการแลกเปลี่ยนองค์ความรู้ด้านการส่งเสริมและพัฒนาครอบครัว </w:t>
            </w:r>
          </w:p>
          <w:p w14:paraId="274157FA" w14:textId="77777777" w:rsidR="00E879B1" w:rsidRPr="0041625A" w:rsidRDefault="00E879B1" w:rsidP="00E21E37">
            <w:pPr>
              <w:spacing w:after="0" w:line="264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625A">
              <w:rPr>
                <w:rFonts w:ascii="TH SarabunPSK" w:eastAsia="Calibri" w:hAnsi="TH SarabunPSK" w:cs="TH SarabunPSK"/>
                <w:spacing w:val="-12"/>
                <w:sz w:val="30"/>
                <w:szCs w:val="30"/>
                <w:cs/>
              </w:rPr>
              <w:t>4.4 ส่งเสริมและสนับสนุนการผลิตสื่อองค์ความรู้ด้านครอบครัว เผยแพร่ผ่านช่องทาง วิธีการ</w:t>
            </w:r>
            <w:r w:rsidRPr="0041625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ต่าง ๆ ให้เข้าถึงกลุ่มเป้าหมายครอบครัวทุกระดับ  </w:t>
            </w:r>
          </w:p>
          <w:p w14:paraId="10D8D735" w14:textId="77777777" w:rsidR="00E879B1" w:rsidRPr="00342680" w:rsidRDefault="00E879B1" w:rsidP="00E21E37">
            <w:pPr>
              <w:spacing w:line="22" w:lineRule="atLeast"/>
              <w:ind w:right="-111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520" w:type="dxa"/>
          </w:tcPr>
          <w:p w14:paraId="69C4C75F" w14:textId="77777777" w:rsidR="00E879B1" w:rsidRPr="00342680" w:rsidRDefault="00E879B1" w:rsidP="00E21E37">
            <w:pPr>
              <w:spacing w:line="22" w:lineRule="atLeast"/>
              <w:ind w:right="-109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lastRenderedPageBreak/>
              <w:t>1. จำนวนจังหวัดที่มีแผนพัฒนาครอบครัว</w:t>
            </w:r>
          </w:p>
        </w:tc>
        <w:tc>
          <w:tcPr>
            <w:tcW w:w="2070" w:type="dxa"/>
          </w:tcPr>
          <w:p w14:paraId="3D216D6A" w14:textId="77777777" w:rsidR="00E879B1" w:rsidRPr="00342680" w:rsidRDefault="00E879B1" w:rsidP="00E21E37">
            <w:pPr>
              <w:spacing w:line="22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14:paraId="466F568C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260" w:type="dxa"/>
          </w:tcPr>
          <w:p w14:paraId="385806EF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14:paraId="240EE301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700" w:type="dxa"/>
          </w:tcPr>
          <w:p w14:paraId="6A277195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530" w:type="dxa"/>
          </w:tcPr>
          <w:p w14:paraId="063D4144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E879B1" w:rsidRPr="00342680" w14:paraId="78F78425" w14:textId="77777777" w:rsidTr="00E21E37">
        <w:trPr>
          <w:trHeight w:val="844"/>
        </w:trPr>
        <w:tc>
          <w:tcPr>
            <w:tcW w:w="2433" w:type="dxa"/>
            <w:gridSpan w:val="2"/>
            <w:vMerge/>
            <w:shd w:val="clear" w:color="auto" w:fill="auto"/>
          </w:tcPr>
          <w:p w14:paraId="7693B068" w14:textId="77777777" w:rsidR="00E879B1" w:rsidRPr="00342680" w:rsidRDefault="00E879B1" w:rsidP="00E21E37">
            <w:pPr>
              <w:spacing w:line="22" w:lineRule="atLeas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520" w:type="dxa"/>
          </w:tcPr>
          <w:p w14:paraId="1AE3738E" w14:textId="77777777" w:rsidR="00E879B1" w:rsidRPr="00342680" w:rsidRDefault="00E879B1" w:rsidP="00E21E37">
            <w:pPr>
              <w:spacing w:line="22" w:lineRule="atLeast"/>
              <w:ind w:right="-106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2. จำนวน อปท. ที่มีแผนงาน/โครงการ/กิจกรรมด้านการส่งเสริมบทบาทครอบครัว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>ในการเลี้ยงดู สร้างสัมพันธภาพ</w:t>
            </w:r>
          </w:p>
        </w:tc>
        <w:tc>
          <w:tcPr>
            <w:tcW w:w="2070" w:type="dxa"/>
          </w:tcPr>
          <w:p w14:paraId="22D4C61C" w14:textId="77777777" w:rsidR="00E879B1" w:rsidRPr="00342680" w:rsidRDefault="00E879B1" w:rsidP="00E21E37">
            <w:pPr>
              <w:spacing w:line="22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14:paraId="57C0EA80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260" w:type="dxa"/>
          </w:tcPr>
          <w:p w14:paraId="1EF11189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14:paraId="213A70DD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700" w:type="dxa"/>
          </w:tcPr>
          <w:p w14:paraId="5A089BAF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530" w:type="dxa"/>
          </w:tcPr>
          <w:p w14:paraId="17497AC5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E879B1" w:rsidRPr="00342680" w14:paraId="0FAFE8EC" w14:textId="77777777" w:rsidTr="00E21E37">
        <w:trPr>
          <w:trHeight w:val="844"/>
        </w:trPr>
        <w:tc>
          <w:tcPr>
            <w:tcW w:w="2433" w:type="dxa"/>
            <w:gridSpan w:val="2"/>
            <w:vMerge/>
            <w:shd w:val="clear" w:color="auto" w:fill="auto"/>
          </w:tcPr>
          <w:p w14:paraId="4A958291" w14:textId="77777777" w:rsidR="00E879B1" w:rsidRPr="00342680" w:rsidRDefault="00E879B1" w:rsidP="00E21E37">
            <w:pPr>
              <w:spacing w:line="22" w:lineRule="atLeas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520" w:type="dxa"/>
          </w:tcPr>
          <w:p w14:paraId="64BEC9B8" w14:textId="77777777" w:rsidR="00E879B1" w:rsidRPr="00342680" w:rsidRDefault="00E879B1" w:rsidP="00E21E37">
            <w:pPr>
              <w:spacing w:line="22" w:lineRule="atLeast"/>
              <w:ind w:right="-109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3. ระดับความสำเร็จในการ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>จัดการฐานข้อมูลด้านครอบครัว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</w:r>
            <w:r w:rsidRPr="00342680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  <w:u w:val="single"/>
                <w:cs/>
              </w:rPr>
              <w:t>ตัวชี้วัดร่วม</w:t>
            </w:r>
            <w:r w:rsidRPr="00342680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342680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</w:rPr>
              <w:t>: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>พม./ ดศ./ มท./ สธ.</w:t>
            </w:r>
          </w:p>
        </w:tc>
        <w:tc>
          <w:tcPr>
            <w:tcW w:w="2070" w:type="dxa"/>
          </w:tcPr>
          <w:p w14:paraId="064D77E8" w14:textId="77777777" w:rsidR="00E879B1" w:rsidRPr="00342680" w:rsidRDefault="00E879B1" w:rsidP="00E21E37">
            <w:pPr>
              <w:spacing w:line="22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14:paraId="64FDAD83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260" w:type="dxa"/>
          </w:tcPr>
          <w:p w14:paraId="72F65733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14:paraId="6F7C2CD8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700" w:type="dxa"/>
          </w:tcPr>
          <w:p w14:paraId="09D15B46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530" w:type="dxa"/>
          </w:tcPr>
          <w:p w14:paraId="3FA74932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E879B1" w:rsidRPr="00342680" w14:paraId="0084D5C2" w14:textId="77777777" w:rsidTr="00E21E37">
        <w:trPr>
          <w:trHeight w:val="844"/>
        </w:trPr>
        <w:tc>
          <w:tcPr>
            <w:tcW w:w="2433" w:type="dxa"/>
            <w:gridSpan w:val="2"/>
            <w:vMerge/>
            <w:shd w:val="clear" w:color="auto" w:fill="auto"/>
          </w:tcPr>
          <w:p w14:paraId="6A874C78" w14:textId="77777777" w:rsidR="00E879B1" w:rsidRPr="00342680" w:rsidRDefault="00E879B1" w:rsidP="00E21E37">
            <w:pPr>
              <w:spacing w:line="22" w:lineRule="atLeas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520" w:type="dxa"/>
          </w:tcPr>
          <w:p w14:paraId="638D9446" w14:textId="77777777" w:rsidR="00E879B1" w:rsidRPr="00342680" w:rsidRDefault="00E879B1" w:rsidP="00E21E37">
            <w:pPr>
              <w:spacing w:line="22" w:lineRule="atLeas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4. จำนวนบทความ งานวิจัยด้านครอบครัวที่ได้รับการตีพิมพ์และเผยแพร่ในวารสารระดับชาติ หรือนานาชาติ</w:t>
            </w:r>
          </w:p>
        </w:tc>
        <w:tc>
          <w:tcPr>
            <w:tcW w:w="2070" w:type="dxa"/>
          </w:tcPr>
          <w:p w14:paraId="497E24DC" w14:textId="77777777" w:rsidR="00E879B1" w:rsidRPr="00342680" w:rsidRDefault="00E879B1" w:rsidP="00E21E37">
            <w:pPr>
              <w:spacing w:line="22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14:paraId="0758E730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260" w:type="dxa"/>
          </w:tcPr>
          <w:p w14:paraId="78A9D90D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14:paraId="26F8C5E7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700" w:type="dxa"/>
          </w:tcPr>
          <w:p w14:paraId="30CD0443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530" w:type="dxa"/>
          </w:tcPr>
          <w:p w14:paraId="442953E8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E879B1" w:rsidRPr="00342680" w14:paraId="0A2BDE1B" w14:textId="77777777" w:rsidTr="00E21E37">
        <w:trPr>
          <w:trHeight w:val="844"/>
        </w:trPr>
        <w:tc>
          <w:tcPr>
            <w:tcW w:w="2433" w:type="dxa"/>
            <w:gridSpan w:val="2"/>
            <w:vMerge/>
            <w:shd w:val="clear" w:color="auto" w:fill="auto"/>
          </w:tcPr>
          <w:p w14:paraId="03092B3A" w14:textId="77777777" w:rsidR="00E879B1" w:rsidRPr="00342680" w:rsidRDefault="00E879B1" w:rsidP="00E21E37">
            <w:pPr>
              <w:spacing w:line="22" w:lineRule="atLeas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520" w:type="dxa"/>
          </w:tcPr>
          <w:p w14:paraId="11CC08F2" w14:textId="77777777" w:rsidR="00E879B1" w:rsidRPr="00342680" w:rsidRDefault="00E879B1" w:rsidP="00E21E37">
            <w:pPr>
              <w:spacing w:line="22" w:lineRule="atLeas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5. ระดับความสำเร็จในการพัฒนากฎหมายด้านครอบครัว</w:t>
            </w:r>
          </w:p>
        </w:tc>
        <w:tc>
          <w:tcPr>
            <w:tcW w:w="2070" w:type="dxa"/>
          </w:tcPr>
          <w:p w14:paraId="5B7FE5B8" w14:textId="77777777" w:rsidR="00E879B1" w:rsidRPr="00342680" w:rsidRDefault="00E879B1" w:rsidP="00E21E37">
            <w:pPr>
              <w:spacing w:line="22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14:paraId="549C9F11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260" w:type="dxa"/>
          </w:tcPr>
          <w:p w14:paraId="178F41D2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14:paraId="6DDCC551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700" w:type="dxa"/>
          </w:tcPr>
          <w:p w14:paraId="498A9ED3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530" w:type="dxa"/>
          </w:tcPr>
          <w:p w14:paraId="65FBDBCB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</w:tbl>
    <w:p w14:paraId="4FF45FBD" w14:textId="77777777" w:rsidR="00E879B1" w:rsidRPr="00342680" w:rsidRDefault="00E879B1" w:rsidP="00E879B1">
      <w:pPr>
        <w:spacing w:after="0" w:line="22" w:lineRule="atLeast"/>
        <w:jc w:val="right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6D09BCC2" w14:textId="77777777" w:rsidR="00E879B1" w:rsidRPr="00342680" w:rsidRDefault="00E879B1" w:rsidP="00E879B1">
      <w:pPr>
        <w:spacing w:after="0" w:line="22" w:lineRule="atLeast"/>
        <w:jc w:val="right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299B5C48" w14:textId="77777777" w:rsidR="00E879B1" w:rsidRPr="00342680" w:rsidRDefault="00E879B1" w:rsidP="00E879B1">
      <w:pPr>
        <w:spacing w:after="0" w:line="22" w:lineRule="atLeast"/>
        <w:jc w:val="right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48300F19" w14:textId="77777777" w:rsidR="00E879B1" w:rsidRPr="00342680" w:rsidRDefault="00E879B1" w:rsidP="00E879B1">
      <w:pPr>
        <w:spacing w:after="0" w:line="22" w:lineRule="atLeast"/>
        <w:jc w:val="right"/>
        <w:rPr>
          <w:rFonts w:ascii="TH SarabunPSK" w:hAnsi="TH SarabunPSK" w:cs="TH SarabunPSK"/>
          <w:color w:val="000000" w:themeColor="text1"/>
          <w:sz w:val="30"/>
          <w:szCs w:val="30"/>
        </w:rPr>
      </w:pPr>
    </w:p>
    <w:tbl>
      <w:tblPr>
        <w:tblStyle w:val="TableGrid"/>
        <w:tblW w:w="1485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343"/>
        <w:gridCol w:w="68"/>
        <w:gridCol w:w="2542"/>
        <w:gridCol w:w="2070"/>
        <w:gridCol w:w="1170"/>
        <w:gridCol w:w="1260"/>
        <w:gridCol w:w="1170"/>
        <w:gridCol w:w="2700"/>
        <w:gridCol w:w="1530"/>
      </w:tblGrid>
      <w:tr w:rsidR="00E879B1" w:rsidRPr="00342680" w14:paraId="3D5E06EA" w14:textId="77777777" w:rsidTr="00E21E37">
        <w:trPr>
          <w:trHeight w:val="1078"/>
          <w:tblHeader/>
        </w:trPr>
        <w:tc>
          <w:tcPr>
            <w:tcW w:w="2343" w:type="dxa"/>
            <w:shd w:val="clear" w:color="auto" w:fill="EAF1DD" w:themeFill="accent3" w:themeFillTint="33"/>
            <w:vAlign w:val="center"/>
          </w:tcPr>
          <w:p w14:paraId="76BFFCDC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lastRenderedPageBreak/>
              <w:t>ประเด็นยุทธศาสตร์/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>กลยุทธ์/แผนงาน</w:t>
            </w:r>
          </w:p>
        </w:tc>
        <w:tc>
          <w:tcPr>
            <w:tcW w:w="2610" w:type="dxa"/>
            <w:gridSpan w:val="2"/>
            <w:shd w:val="clear" w:color="auto" w:fill="EAF1DD" w:themeFill="accent3" w:themeFillTint="33"/>
            <w:vAlign w:val="center"/>
          </w:tcPr>
          <w:p w14:paraId="3E546867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2070" w:type="dxa"/>
            <w:shd w:val="clear" w:color="auto" w:fill="EAF1DD" w:themeFill="accent3" w:themeFillTint="33"/>
            <w:vAlign w:val="center"/>
          </w:tcPr>
          <w:p w14:paraId="47360139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1170" w:type="dxa"/>
            <w:shd w:val="clear" w:color="auto" w:fill="EAF1DD" w:themeFill="accent3" w:themeFillTint="33"/>
            <w:vAlign w:val="center"/>
          </w:tcPr>
          <w:p w14:paraId="7DD9BE52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ระยะเวลา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>ดำเนินการ</w:t>
            </w:r>
          </w:p>
        </w:tc>
        <w:tc>
          <w:tcPr>
            <w:tcW w:w="1260" w:type="dxa"/>
            <w:shd w:val="clear" w:color="auto" w:fill="EAF1DD" w:themeFill="accent3" w:themeFillTint="33"/>
            <w:vAlign w:val="center"/>
          </w:tcPr>
          <w:p w14:paraId="25674F18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งบประมาณ (บาท) /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>แหล่งที่มา</w:t>
            </w:r>
          </w:p>
        </w:tc>
        <w:tc>
          <w:tcPr>
            <w:tcW w:w="1170" w:type="dxa"/>
            <w:shd w:val="clear" w:color="auto" w:fill="EAF1DD" w:themeFill="accent3" w:themeFillTint="33"/>
            <w:vAlign w:val="center"/>
          </w:tcPr>
          <w:p w14:paraId="07521693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หน่วยงานดำเนินการ</w:t>
            </w:r>
          </w:p>
        </w:tc>
        <w:tc>
          <w:tcPr>
            <w:tcW w:w="2700" w:type="dxa"/>
            <w:shd w:val="clear" w:color="auto" w:fill="EAF1DD" w:themeFill="accent3" w:themeFillTint="33"/>
            <w:vAlign w:val="center"/>
          </w:tcPr>
          <w:p w14:paraId="7338CA7C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ผลการดำเนินงาน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 xml:space="preserve">(ความสำเร็จตามตัวชี้วัด 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>ค่าเป้าหมาย ผลการดำเนินงาน)</w:t>
            </w: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14:paraId="64BCE304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ปัญหาอุปสรรค/ข้อเสนอแนะ</w:t>
            </w:r>
          </w:p>
        </w:tc>
      </w:tr>
      <w:tr w:rsidR="00E879B1" w:rsidRPr="00342680" w14:paraId="1E4C7472" w14:textId="77777777" w:rsidTr="00E21E37">
        <w:trPr>
          <w:trHeight w:val="412"/>
        </w:trPr>
        <w:tc>
          <w:tcPr>
            <w:tcW w:w="14853" w:type="dxa"/>
            <w:gridSpan w:val="9"/>
          </w:tcPr>
          <w:p w14:paraId="5B3C1F84" w14:textId="77777777" w:rsidR="00E879B1" w:rsidRDefault="00E879B1" w:rsidP="00E21E37">
            <w:pPr>
              <w:spacing w:after="0" w:line="22" w:lineRule="atLeas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4268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ยุทธศาสตร์ที่ 4 ส่งเสริมและสนับสนุนเครือข่ายทางสังคมเพื่อพัฒนาครอบครัว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 (</w:t>
            </w:r>
            <w:r w:rsidRPr="00342680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  <w:cs/>
              </w:rPr>
              <w:t xml:space="preserve">เป้าหมาย </w:t>
            </w:r>
            <w:r w:rsidRPr="00342680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</w:rPr>
              <w:t xml:space="preserve">: </w:t>
            </w:r>
            <w:r w:rsidRPr="00342680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  <w:cs/>
              </w:rPr>
              <w:t>ครอบครัวได้รับการช่วยเหลือ คุ้มครอง และพัฒนาจากเครือข่ายทางสังคมทุกรูปแบบ)</w:t>
            </w:r>
          </w:p>
          <w:p w14:paraId="2C91E2FF" w14:textId="77777777" w:rsidR="00E879B1" w:rsidRPr="009102F5" w:rsidRDefault="00E879B1" w:rsidP="00E21E37">
            <w:pPr>
              <w:spacing w:after="0"/>
              <w:contextualSpacing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102F5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9102F5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1. </w:t>
            </w:r>
            <w:r w:rsidRPr="009102F5">
              <w:rPr>
                <w:rFonts w:ascii="TH SarabunPSK" w:eastAsia="Calibri" w:hAnsi="TH SarabunPSK" w:cs="TH SarabunPSK"/>
                <w:spacing w:val="-6"/>
                <w:sz w:val="30"/>
                <w:szCs w:val="30"/>
                <w:cs/>
              </w:rPr>
              <w:t>การสร้างและผลักดันเครือข่ายทางสังคมทุกรูปแบบ ทุกระดับ ให้มีศักยภาพในการขับเคลื่อนการพัฒนา</w:t>
            </w:r>
            <w:r w:rsidRPr="009102F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ครอบครัวและคุ้มครองสวัสดิภาพ อย่างต่อเนื่องและสร้าง</w:t>
            </w:r>
          </w:p>
          <w:p w14:paraId="73BE1485" w14:textId="77777777" w:rsidR="00E879B1" w:rsidRPr="009102F5" w:rsidRDefault="00E879B1" w:rsidP="00E21E37">
            <w:pPr>
              <w:spacing w:after="0"/>
              <w:contextualSpacing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102F5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</w:t>
            </w:r>
            <w:r w:rsidRPr="009102F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การมีส่วนร่วมอย่างเป็นรูปธรรม</w:t>
            </w:r>
          </w:p>
          <w:p w14:paraId="5E2621E2" w14:textId="77777777" w:rsidR="00E879B1" w:rsidRDefault="00E879B1" w:rsidP="00E21E37">
            <w:pPr>
              <w:spacing w:after="0"/>
              <w:contextualSpacing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102F5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  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9102F5">
              <w:rPr>
                <w:rFonts w:ascii="TH SarabunPSK" w:eastAsia="Calibri" w:hAnsi="TH SarabunPSK" w:cs="TH SarabunPSK"/>
                <w:sz w:val="30"/>
                <w:szCs w:val="30"/>
              </w:rPr>
              <w:t xml:space="preserve">2. </w:t>
            </w:r>
            <w:r w:rsidRPr="009102F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การส่งเสริมและสนับสนุนให้เกิดระบบเครือข่ายครอบครัวในรูปแบบต่าง ๆ</w:t>
            </w:r>
          </w:p>
          <w:p w14:paraId="77EEC6C5" w14:textId="77777777" w:rsidR="00E879B1" w:rsidRPr="009102F5" w:rsidRDefault="00E879B1" w:rsidP="00E21E37">
            <w:pPr>
              <w:spacing w:after="0"/>
              <w:contextualSpacing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                   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- </w:t>
            </w:r>
            <w:r w:rsidRPr="0034268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หน่วยงานหลัก</w:t>
            </w:r>
            <w:r w:rsidRPr="0034268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 :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พม./ สธ./ มท./ รง./ ศธ./ อว./ ศาลเยาวชนและครอบครัว/ สำนักงานอัยการสูงสุด/ สำนักงานตำรวจแห่งชาติ/ กรุงเทพมหานคร/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 xml:space="preserve">                                           สำนักงานสนับสนุนการสร้างเสริมสุขภาพ (สสส.) 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 xml:space="preserve">                    - </w:t>
            </w:r>
            <w:r w:rsidRPr="0034268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หน่วยงานสนับสนุน</w:t>
            </w:r>
            <w:r w:rsidRPr="0034268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 :</w:t>
            </w:r>
            <w:r w:rsidRPr="0034268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องค์กรภาคประชาสังคม/ ภาคธุรกิจเอกชน</w:t>
            </w:r>
          </w:p>
        </w:tc>
      </w:tr>
      <w:tr w:rsidR="00E879B1" w:rsidRPr="00342680" w14:paraId="6B089AE6" w14:textId="77777777" w:rsidTr="00334FBC">
        <w:trPr>
          <w:trHeight w:val="700"/>
        </w:trPr>
        <w:tc>
          <w:tcPr>
            <w:tcW w:w="2411" w:type="dxa"/>
            <w:gridSpan w:val="2"/>
            <w:vMerge w:val="restart"/>
            <w:shd w:val="clear" w:color="auto" w:fill="auto"/>
          </w:tcPr>
          <w:p w14:paraId="761BFD12" w14:textId="77777777" w:rsidR="00E879B1" w:rsidRPr="009102F5" w:rsidRDefault="00E879B1" w:rsidP="00E21E37">
            <w:pPr>
              <w:spacing w:after="0" w:line="22" w:lineRule="atLeast"/>
              <w:ind w:left="34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1.1 </w:t>
            </w:r>
            <w:r w:rsidRPr="009102F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พัฒนาศักยภาพเครือข่ายทางสังคมทุกรูปแบบ ทุกระดับให้มีศักยภาพในการขับเคลื่อนการพัฒนาและคุ้มครองสวัสดิภาพครอบครัว อย่างต่อเนื่องและสร้างการมีส่วนร่วมอย่างเป็น</w:t>
            </w:r>
            <w:r w:rsidRPr="009102F5">
              <w:rPr>
                <w:rFonts w:ascii="TH SarabunPSK" w:eastAsia="Calibri" w:hAnsi="TH SarabunPSK" w:cs="TH SarabunPSK"/>
                <w:spacing w:val="-6"/>
                <w:sz w:val="30"/>
                <w:szCs w:val="30"/>
                <w:cs/>
              </w:rPr>
              <w:t>รูปธรรม</w:t>
            </w:r>
          </w:p>
          <w:p w14:paraId="2AC89C91" w14:textId="77777777" w:rsidR="00E879B1" w:rsidRPr="009102F5" w:rsidRDefault="00E879B1" w:rsidP="00E21E37">
            <w:pPr>
              <w:spacing w:after="0" w:line="22" w:lineRule="atLeast"/>
              <w:ind w:left="34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1.2 </w:t>
            </w:r>
            <w:r w:rsidRPr="009102F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ส่งเสริมสนับสนุนให้เกิดการเรียนรู้ระหว่างเครือข่ายทางสังคมกลุ่มต่าง ๆ </w:t>
            </w:r>
          </w:p>
          <w:p w14:paraId="6D2B386C" w14:textId="77777777" w:rsidR="00E879B1" w:rsidRPr="009102F5" w:rsidRDefault="00E879B1" w:rsidP="00E21E37">
            <w:pPr>
              <w:spacing w:after="0" w:line="22" w:lineRule="atLeast"/>
              <w:ind w:left="34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1.3 </w:t>
            </w:r>
            <w:r w:rsidRPr="009102F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ส่งเสริมให้ทุกภาคส่วนสนับสนุนเครือข่ายทางสังคม</w:t>
            </w:r>
            <w:r w:rsidRPr="009102F5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9102F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และร่วมเป็นจิตอาสาในการพัฒนาสถาบันครอบครัว</w:t>
            </w:r>
          </w:p>
          <w:p w14:paraId="2E206798" w14:textId="77777777" w:rsidR="00E879B1" w:rsidRPr="009102F5" w:rsidRDefault="00E879B1" w:rsidP="00E21E37">
            <w:pPr>
              <w:spacing w:after="0" w:line="22" w:lineRule="atLeast"/>
              <w:ind w:left="34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102F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2.1 ส่งเสริมการรวมกลุ่มของครอบครัว เพื่อร่วมมือ</w:t>
            </w:r>
            <w:r w:rsidRPr="009102F5">
              <w:rPr>
                <w:rFonts w:ascii="TH SarabunPSK" w:eastAsia="Calibri" w:hAnsi="TH SarabunPSK" w:cs="TH SarabunPSK"/>
                <w:spacing w:val="-4"/>
                <w:sz w:val="30"/>
                <w:szCs w:val="30"/>
                <w:cs/>
              </w:rPr>
              <w:t>ในการเฝ้าระวัง แก้ไขปัญหา</w:t>
            </w:r>
            <w:r w:rsidRPr="009102F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และพัฒนาครอบครัว </w:t>
            </w:r>
          </w:p>
          <w:p w14:paraId="2C32FC79" w14:textId="77777777" w:rsidR="00E879B1" w:rsidRPr="009102F5" w:rsidRDefault="00E879B1" w:rsidP="00E21E37">
            <w:pPr>
              <w:spacing w:after="0" w:line="22" w:lineRule="atLeast"/>
              <w:ind w:left="34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102F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lastRenderedPageBreak/>
              <w:t>2.2 พัฒนาศักยภาพและถอดบทเรียนการทำงานของเครือข่ายครอบครัว เพื่อขยายผลการดำเนินงาน</w:t>
            </w:r>
          </w:p>
          <w:p w14:paraId="3B0C8805" w14:textId="77777777" w:rsidR="00E879B1" w:rsidRPr="009102F5" w:rsidRDefault="00E879B1" w:rsidP="00E21E37">
            <w:pPr>
              <w:spacing w:after="0" w:line="22" w:lineRule="atLeast"/>
              <w:ind w:left="34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102F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2.3 ส่งเสริมให้ทุกภาคส่วนสนับสนุนการดำเนินงานของเครือข่ายครอบครัว</w:t>
            </w:r>
          </w:p>
          <w:p w14:paraId="6ACB0E64" w14:textId="77777777" w:rsidR="00E879B1" w:rsidRPr="009102F5" w:rsidRDefault="00E879B1" w:rsidP="00E21E37">
            <w:pPr>
              <w:spacing w:after="0" w:line="22" w:lineRule="atLeast"/>
              <w:ind w:left="3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102F5">
              <w:rPr>
                <w:rFonts w:ascii="TH SarabunPSK" w:eastAsia="Calibri" w:hAnsi="TH SarabunPSK" w:cs="TH SarabunPSK"/>
                <w:sz w:val="30"/>
                <w:szCs w:val="30"/>
              </w:rPr>
              <w:t xml:space="preserve">2.4 </w:t>
            </w:r>
            <w:r w:rsidRPr="009102F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ส่งเสริมให้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เครือข่าย</w:t>
            </w:r>
            <w:r w:rsidRPr="003A3FB3">
              <w:rPr>
                <w:rFonts w:ascii="TH SarabunPSK" w:eastAsia="Calibri" w:hAnsi="TH SarabunPSK" w:cs="TH SarabunPSK"/>
                <w:spacing w:val="-6"/>
                <w:sz w:val="30"/>
                <w:szCs w:val="30"/>
                <w:cs/>
              </w:rPr>
              <w:t>ครอบครัวเกิดการแลกเปลี่ยน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Pr="009102F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เชื่อมโยงการช่วยเหลือ สนับสนุน และพัฒนาครอบครัวร่วมกัน </w:t>
            </w:r>
          </w:p>
          <w:p w14:paraId="0AF405B9" w14:textId="77777777" w:rsidR="00E879B1" w:rsidRPr="00342680" w:rsidRDefault="00E879B1" w:rsidP="00E21E37">
            <w:pPr>
              <w:spacing w:line="22" w:lineRule="atLeast"/>
              <w:ind w:right="-111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 xml:space="preserve">   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 xml:space="preserve">   </w:t>
            </w:r>
          </w:p>
        </w:tc>
        <w:tc>
          <w:tcPr>
            <w:tcW w:w="2542" w:type="dxa"/>
          </w:tcPr>
          <w:p w14:paraId="4E8C3331" w14:textId="77777777" w:rsidR="00E879B1" w:rsidRPr="00342680" w:rsidRDefault="00E879B1" w:rsidP="00E21E37">
            <w:pPr>
              <w:spacing w:line="22" w:lineRule="atLeast"/>
              <w:ind w:right="-112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lastRenderedPageBreak/>
              <w:t>1. จำนวนสมาชิกในครอบครัว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 xml:space="preserve"> ที่ได้รับการช่วยเหลือ คุ้มครอง และพัฒนาจากเครือข่ายทางสังคมทุกรูปแบบ  </w:t>
            </w:r>
          </w:p>
        </w:tc>
        <w:tc>
          <w:tcPr>
            <w:tcW w:w="2070" w:type="dxa"/>
          </w:tcPr>
          <w:p w14:paraId="7394C659" w14:textId="77777777" w:rsidR="00E879B1" w:rsidRPr="00342680" w:rsidRDefault="00E879B1" w:rsidP="00E21E37">
            <w:pPr>
              <w:spacing w:line="22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14:paraId="2D8A4596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260" w:type="dxa"/>
          </w:tcPr>
          <w:p w14:paraId="2C9C4BB5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14:paraId="03112BC9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700" w:type="dxa"/>
          </w:tcPr>
          <w:p w14:paraId="44C96701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530" w:type="dxa"/>
          </w:tcPr>
          <w:p w14:paraId="7D8178EA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E879B1" w:rsidRPr="00342680" w14:paraId="53B52229" w14:textId="77777777" w:rsidTr="00334FBC">
        <w:trPr>
          <w:trHeight w:val="844"/>
        </w:trPr>
        <w:tc>
          <w:tcPr>
            <w:tcW w:w="2411" w:type="dxa"/>
            <w:gridSpan w:val="2"/>
            <w:vMerge/>
            <w:shd w:val="clear" w:color="auto" w:fill="auto"/>
          </w:tcPr>
          <w:p w14:paraId="442B46FE" w14:textId="77777777" w:rsidR="00E879B1" w:rsidRPr="00342680" w:rsidRDefault="00E879B1" w:rsidP="00E21E37">
            <w:pPr>
              <w:spacing w:line="22" w:lineRule="atLeas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542" w:type="dxa"/>
          </w:tcPr>
          <w:p w14:paraId="4B4F453B" w14:textId="77777777" w:rsidR="00E879B1" w:rsidRPr="00342680" w:rsidRDefault="00E879B1" w:rsidP="00E21E37">
            <w:pPr>
              <w:spacing w:line="22" w:lineRule="atLeast"/>
              <w:ind w:right="-106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2. ร้อยละของความชุกของ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 xml:space="preserve">    ความรุนแรงต่อผู้หญิง 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 xml:space="preserve">    และบุคคลในครอบครัว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</w:r>
            <w:r w:rsidRPr="00342680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  <w:u w:val="single"/>
                <w:cs/>
              </w:rPr>
              <w:t>ตัวชี้วัดร่วม</w:t>
            </w:r>
            <w:r w:rsidRPr="00342680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342680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</w:rPr>
              <w:t>: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>พม./ โรงพยาบาลรามาธิบดี</w:t>
            </w:r>
          </w:p>
        </w:tc>
        <w:tc>
          <w:tcPr>
            <w:tcW w:w="2070" w:type="dxa"/>
          </w:tcPr>
          <w:p w14:paraId="3B1FC2CC" w14:textId="77777777" w:rsidR="00E879B1" w:rsidRPr="00342680" w:rsidRDefault="00E879B1" w:rsidP="00E21E37">
            <w:pPr>
              <w:spacing w:line="22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14:paraId="4C80E832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260" w:type="dxa"/>
          </w:tcPr>
          <w:p w14:paraId="0858A913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14:paraId="4C5AE863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700" w:type="dxa"/>
          </w:tcPr>
          <w:p w14:paraId="5691F76E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530" w:type="dxa"/>
          </w:tcPr>
          <w:p w14:paraId="38CE0C28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E879B1" w:rsidRPr="00342680" w14:paraId="25F00B52" w14:textId="77777777" w:rsidTr="00334FBC">
        <w:trPr>
          <w:trHeight w:val="844"/>
        </w:trPr>
        <w:tc>
          <w:tcPr>
            <w:tcW w:w="2411" w:type="dxa"/>
            <w:gridSpan w:val="2"/>
            <w:vMerge/>
            <w:shd w:val="clear" w:color="auto" w:fill="auto"/>
          </w:tcPr>
          <w:p w14:paraId="66EC719C" w14:textId="77777777" w:rsidR="00E879B1" w:rsidRPr="00342680" w:rsidRDefault="00E879B1" w:rsidP="00E21E37">
            <w:pPr>
              <w:spacing w:line="22" w:lineRule="atLeas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542" w:type="dxa"/>
          </w:tcPr>
          <w:p w14:paraId="17CF4B09" w14:textId="77777777" w:rsidR="00E879B1" w:rsidRPr="00342680" w:rsidRDefault="00E879B1" w:rsidP="00E21E37">
            <w:pPr>
              <w:spacing w:line="22" w:lineRule="atLeas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3. จำนวนเครือข่ายทางสังคม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 xml:space="preserve">   ที่ทำงานด้านครอบครัว</w:t>
            </w:r>
          </w:p>
        </w:tc>
        <w:tc>
          <w:tcPr>
            <w:tcW w:w="2070" w:type="dxa"/>
          </w:tcPr>
          <w:p w14:paraId="067E5830" w14:textId="77777777" w:rsidR="00E879B1" w:rsidRPr="00342680" w:rsidRDefault="00E879B1" w:rsidP="00E21E37">
            <w:pPr>
              <w:spacing w:line="22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14:paraId="3809DA97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260" w:type="dxa"/>
          </w:tcPr>
          <w:p w14:paraId="6D13B2B0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14:paraId="27BAEFFE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700" w:type="dxa"/>
          </w:tcPr>
          <w:p w14:paraId="4995A609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530" w:type="dxa"/>
          </w:tcPr>
          <w:p w14:paraId="0D0F7B0B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E879B1" w:rsidRPr="00342680" w14:paraId="2336F396" w14:textId="77777777" w:rsidTr="00334FBC">
        <w:trPr>
          <w:trHeight w:val="1987"/>
        </w:trPr>
        <w:tc>
          <w:tcPr>
            <w:tcW w:w="2411" w:type="dxa"/>
            <w:gridSpan w:val="2"/>
            <w:vMerge/>
            <w:shd w:val="clear" w:color="auto" w:fill="auto"/>
          </w:tcPr>
          <w:p w14:paraId="04EF16B8" w14:textId="77777777" w:rsidR="00E879B1" w:rsidRPr="00342680" w:rsidRDefault="00E879B1" w:rsidP="00E21E37">
            <w:pPr>
              <w:spacing w:line="22" w:lineRule="atLeas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542" w:type="dxa"/>
          </w:tcPr>
          <w:p w14:paraId="634740B9" w14:textId="77777777" w:rsidR="00E879B1" w:rsidRPr="00342680" w:rsidRDefault="00E879B1" w:rsidP="00E21E37">
            <w:pPr>
              <w:spacing w:line="22" w:lineRule="atLeas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4. จำนวนสถานประกอบการ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 xml:space="preserve">    ที่มีกิจกรรมส่งเสริม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 xml:space="preserve">    ความเข้มแข็งครอบครัว</w:t>
            </w:r>
            <w:r w:rsidRPr="00342680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  <w:u w:val="single"/>
                <w:cs/>
              </w:rPr>
              <w:t>ตัวชี้วัดร่วม</w:t>
            </w:r>
            <w:r w:rsidRPr="00342680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342680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</w:rPr>
              <w:t>: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รง./ พม.</w:t>
            </w:r>
          </w:p>
        </w:tc>
        <w:tc>
          <w:tcPr>
            <w:tcW w:w="2070" w:type="dxa"/>
          </w:tcPr>
          <w:p w14:paraId="3F8AD5AB" w14:textId="77777777" w:rsidR="00E879B1" w:rsidRPr="00342680" w:rsidRDefault="00E879B1" w:rsidP="00E21E37">
            <w:pPr>
              <w:spacing w:line="22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14:paraId="4C33E081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260" w:type="dxa"/>
          </w:tcPr>
          <w:p w14:paraId="7D389777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14:paraId="7F17B1EE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700" w:type="dxa"/>
          </w:tcPr>
          <w:p w14:paraId="4B11E17C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530" w:type="dxa"/>
          </w:tcPr>
          <w:p w14:paraId="08042CCA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</w:tbl>
    <w:p w14:paraId="0E2B8FCC" w14:textId="77777777" w:rsidR="00E879B1" w:rsidRPr="00342680" w:rsidRDefault="00E879B1" w:rsidP="00E879B1">
      <w:pPr>
        <w:spacing w:after="200" w:line="22" w:lineRule="atLeast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38383178" w14:textId="77777777" w:rsidR="00E879B1" w:rsidRDefault="00E879B1" w:rsidP="00E879B1">
      <w:pPr>
        <w:spacing w:after="200" w:line="22" w:lineRule="atLeast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5ECE9073" w14:textId="77777777" w:rsidR="00E879B1" w:rsidRDefault="00E879B1" w:rsidP="00E879B1">
      <w:pPr>
        <w:spacing w:after="200" w:line="22" w:lineRule="atLeast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35886D09" w14:textId="77777777" w:rsidR="00E879B1" w:rsidRDefault="00E879B1" w:rsidP="00E879B1">
      <w:pPr>
        <w:spacing w:after="200" w:line="22" w:lineRule="atLeast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4DCBC344" w14:textId="77777777" w:rsidR="00E879B1" w:rsidRDefault="00E879B1" w:rsidP="00E879B1">
      <w:pPr>
        <w:spacing w:after="200" w:line="22" w:lineRule="atLeast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1D0EEF1B" w14:textId="77777777" w:rsidR="00E879B1" w:rsidRPr="00342680" w:rsidRDefault="00E879B1" w:rsidP="00E879B1">
      <w:pPr>
        <w:spacing w:after="200" w:line="22" w:lineRule="atLeast"/>
        <w:rPr>
          <w:rFonts w:ascii="TH SarabunPSK" w:hAnsi="TH SarabunPSK" w:cs="TH SarabunPSK"/>
          <w:color w:val="000000" w:themeColor="text1"/>
          <w:sz w:val="30"/>
          <w:szCs w:val="30"/>
        </w:rPr>
      </w:pPr>
    </w:p>
    <w:tbl>
      <w:tblPr>
        <w:tblStyle w:val="TableGrid"/>
        <w:tblW w:w="1485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703"/>
        <w:gridCol w:w="2340"/>
        <w:gridCol w:w="1980"/>
        <w:gridCol w:w="90"/>
        <w:gridCol w:w="1080"/>
        <w:gridCol w:w="90"/>
        <w:gridCol w:w="1170"/>
        <w:gridCol w:w="1170"/>
        <w:gridCol w:w="2700"/>
        <w:gridCol w:w="1530"/>
      </w:tblGrid>
      <w:tr w:rsidR="00E879B1" w:rsidRPr="00342680" w14:paraId="377A6387" w14:textId="77777777" w:rsidTr="00E21E37">
        <w:trPr>
          <w:trHeight w:val="1105"/>
          <w:tblHeader/>
        </w:trPr>
        <w:tc>
          <w:tcPr>
            <w:tcW w:w="2703" w:type="dxa"/>
            <w:shd w:val="clear" w:color="auto" w:fill="EAF1DD" w:themeFill="accent3" w:themeFillTint="33"/>
            <w:vAlign w:val="center"/>
          </w:tcPr>
          <w:p w14:paraId="60F7ABC2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lastRenderedPageBreak/>
              <w:t>ประเด็นยุทธศาสตร์/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>กลยุทธ์/แผนงาน</w:t>
            </w:r>
          </w:p>
        </w:tc>
        <w:tc>
          <w:tcPr>
            <w:tcW w:w="2340" w:type="dxa"/>
            <w:shd w:val="clear" w:color="auto" w:fill="EAF1DD" w:themeFill="accent3" w:themeFillTint="33"/>
            <w:vAlign w:val="center"/>
          </w:tcPr>
          <w:p w14:paraId="18852039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980" w:type="dxa"/>
            <w:shd w:val="clear" w:color="auto" w:fill="EAF1DD" w:themeFill="accent3" w:themeFillTint="33"/>
            <w:vAlign w:val="center"/>
          </w:tcPr>
          <w:p w14:paraId="4631F004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1170" w:type="dxa"/>
            <w:gridSpan w:val="2"/>
            <w:shd w:val="clear" w:color="auto" w:fill="EAF1DD" w:themeFill="accent3" w:themeFillTint="33"/>
            <w:vAlign w:val="center"/>
          </w:tcPr>
          <w:p w14:paraId="04D1A3F8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ระยะเวลา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>ดำเนินการ</w:t>
            </w:r>
          </w:p>
        </w:tc>
        <w:tc>
          <w:tcPr>
            <w:tcW w:w="1260" w:type="dxa"/>
            <w:gridSpan w:val="2"/>
            <w:shd w:val="clear" w:color="auto" w:fill="EAF1DD" w:themeFill="accent3" w:themeFillTint="33"/>
            <w:vAlign w:val="center"/>
          </w:tcPr>
          <w:p w14:paraId="798C24C0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งบประมาณ (บาท) /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>แหล่งที่มา</w:t>
            </w:r>
          </w:p>
        </w:tc>
        <w:tc>
          <w:tcPr>
            <w:tcW w:w="1170" w:type="dxa"/>
            <w:shd w:val="clear" w:color="auto" w:fill="EAF1DD" w:themeFill="accent3" w:themeFillTint="33"/>
            <w:vAlign w:val="center"/>
          </w:tcPr>
          <w:p w14:paraId="106ADAC8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หน่วยงานดำเนินการ</w:t>
            </w:r>
          </w:p>
        </w:tc>
        <w:tc>
          <w:tcPr>
            <w:tcW w:w="2700" w:type="dxa"/>
            <w:shd w:val="clear" w:color="auto" w:fill="EAF1DD" w:themeFill="accent3" w:themeFillTint="33"/>
            <w:vAlign w:val="center"/>
          </w:tcPr>
          <w:p w14:paraId="6E57D60A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ผลการดำเนินงาน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 xml:space="preserve">(ความสำเร็จตามตัวชี้วัด 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>ค่าเป้าหมาย ผลการดำเนินงาน)</w:t>
            </w: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14:paraId="3ABB1DFE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ปัญหาอุปสรรค/ข้อเสนอแนะ</w:t>
            </w:r>
          </w:p>
        </w:tc>
      </w:tr>
      <w:tr w:rsidR="00E879B1" w:rsidRPr="00342680" w14:paraId="00D1063B" w14:textId="77777777" w:rsidTr="00E21E37">
        <w:trPr>
          <w:trHeight w:val="412"/>
        </w:trPr>
        <w:tc>
          <w:tcPr>
            <w:tcW w:w="14853" w:type="dxa"/>
            <w:gridSpan w:val="10"/>
          </w:tcPr>
          <w:p w14:paraId="6D490C1B" w14:textId="77777777" w:rsidR="00E879B1" w:rsidRDefault="00E879B1" w:rsidP="00E21E37">
            <w:pPr>
              <w:spacing w:after="0" w:line="22" w:lineRule="atLeas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4268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ยุทธศาสตร์ที่ 5 พัฒนากระบวนการสื่อสารสังคมที่มีคุณภาพและสร้างสรรค์ ครอบครัวรู้เท่าทันสื่อ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 </w:t>
            </w:r>
            <w:r w:rsidRPr="003A3FB3">
              <w:rPr>
                <w:rFonts w:ascii="TH SarabunPSK" w:hAnsi="TH SarabunPSK" w:cs="TH SarabunPSK"/>
                <w:color w:val="000000" w:themeColor="text1"/>
                <w:spacing w:val="-10"/>
                <w:sz w:val="30"/>
                <w:szCs w:val="30"/>
                <w:cs/>
              </w:rPr>
              <w:t>(</w:t>
            </w:r>
            <w:r w:rsidRPr="003A3FB3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pacing w:val="-10"/>
                <w:sz w:val="30"/>
                <w:szCs w:val="30"/>
                <w:cs/>
              </w:rPr>
              <w:t xml:space="preserve">เป้าหมาย </w:t>
            </w:r>
            <w:r w:rsidRPr="003A3FB3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pacing w:val="-10"/>
                <w:sz w:val="30"/>
                <w:szCs w:val="30"/>
              </w:rPr>
              <w:t xml:space="preserve">: </w:t>
            </w:r>
            <w:r w:rsidRPr="003A3FB3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pacing w:val="-10"/>
                <w:sz w:val="30"/>
                <w:szCs w:val="30"/>
                <w:cs/>
              </w:rPr>
              <w:t>มีกระบวนการสื่อสารสังคมที่มีคุณภาพและสร้างสรรค์ ครอบครัวรู้เท่าทันสื่อ)</w:t>
            </w:r>
          </w:p>
          <w:p w14:paraId="26624E63" w14:textId="77777777" w:rsidR="00E879B1" w:rsidRDefault="00E879B1" w:rsidP="00E21E37">
            <w:pPr>
              <w:spacing w:after="0" w:line="22" w:lineRule="atLeas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A3FB3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1. </w:t>
            </w:r>
            <w:r w:rsidRPr="003C5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การส่งเสริมการผลิตสื่อและช่องทางสื่อการเรียนรู้เพื่อการพัฒนาครอบครัวเข้มแข็ง</w:t>
            </w:r>
          </w:p>
          <w:p w14:paraId="2465F911" w14:textId="77777777" w:rsidR="00E879B1" w:rsidRDefault="00E879B1" w:rsidP="00E21E37">
            <w:pPr>
              <w:spacing w:after="0" w:line="22" w:lineRule="atLeast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         2. </w:t>
            </w:r>
            <w:r w:rsidRPr="003C5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ส่งเสริมให้ครอบครัวรู้เท่าทันสื่อ</w:t>
            </w:r>
          </w:p>
          <w:p w14:paraId="7710D77D" w14:textId="77777777" w:rsidR="00E879B1" w:rsidRPr="003C5BA2" w:rsidRDefault="00E879B1" w:rsidP="00E21E37">
            <w:pPr>
              <w:spacing w:after="0" w:line="22" w:lineRule="atLeast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3. </w:t>
            </w:r>
            <w:r w:rsidRPr="003C5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การพัฒนากลไกและส่งเสริมการบังคับใช้กฎหมายด้านสื่อให้มีประสิทธิภาพ</w:t>
            </w:r>
          </w:p>
          <w:p w14:paraId="5C27E034" w14:textId="77777777" w:rsidR="00E879B1" w:rsidRPr="00342680" w:rsidRDefault="00E879B1" w:rsidP="00E21E37">
            <w:pPr>
              <w:spacing w:line="22" w:lineRule="atLeas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                   - </w:t>
            </w:r>
            <w:r w:rsidRPr="0034268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หน่วยงานหลัก</w:t>
            </w:r>
            <w:r w:rsidRPr="0034268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 :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ดศ./ วธ./ สำนักงานกองทุนสื่อปลอดภัยและสร้างสรรค์/ กสทช./ ศธ./ อว./ พม./ กรมประชาสัมพันธ์/ มท./ สำนักงานตำรวจแห่งชาติ                                           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 xml:space="preserve">                    - </w:t>
            </w:r>
            <w:r w:rsidRPr="0034268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หน่วยงานสนับสนุน</w:t>
            </w:r>
            <w:r w:rsidRPr="0034268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 :</w:t>
            </w:r>
            <w:r w:rsidRPr="0034268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สำนักงานสนับสนุนการสร้างเสริมสุขภาพ (สสส.)/ สมาคมนักประชาสัมพันธ์แห่งประเทศไทย/ สมาคมนักข่าวนักหนังสือพิมพ์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 xml:space="preserve">                                                 แห่งประเทศไทย/ สมาคมนักข่าววิทยุและโทรทัศน์ไทย/ มูลนิธิสมาคมด้านสื่อสารมวลชนทุกแขนง/ ผู้ผลิตสื่อออนไลน์</w:t>
            </w:r>
          </w:p>
        </w:tc>
      </w:tr>
      <w:tr w:rsidR="00E879B1" w:rsidRPr="00342680" w14:paraId="123A9A51" w14:textId="77777777" w:rsidTr="00E21E37">
        <w:trPr>
          <w:trHeight w:val="700"/>
        </w:trPr>
        <w:tc>
          <w:tcPr>
            <w:tcW w:w="2703" w:type="dxa"/>
            <w:vMerge w:val="restart"/>
            <w:shd w:val="clear" w:color="auto" w:fill="auto"/>
          </w:tcPr>
          <w:p w14:paraId="6DE8C904" w14:textId="77777777" w:rsidR="00E879B1" w:rsidRPr="003A3FB3" w:rsidRDefault="00E879B1" w:rsidP="00E21E37">
            <w:pPr>
              <w:spacing w:after="0" w:line="22" w:lineRule="atLeast"/>
              <w:ind w:right="-99"/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A3FB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1.1 </w:t>
            </w:r>
            <w:r w:rsidRPr="003A3FB3">
              <w:rPr>
                <w:rFonts w:ascii="TH SarabunPSK" w:eastAsia="Calibri" w:hAnsi="TH SarabunPSK" w:cs="TH SarabunPSK"/>
                <w:spacing w:val="-8"/>
                <w:sz w:val="30"/>
                <w:szCs w:val="30"/>
                <w:cs/>
              </w:rPr>
              <w:t>ส่งเสริมให้สื่อมวลชนทุกแขนง</w:t>
            </w:r>
            <w:r w:rsidRPr="003A3FB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พัฒนาและสร้างสรรค์สื่อเพื่อการเรียนรู้ของครอบครัว</w:t>
            </w:r>
          </w:p>
          <w:p w14:paraId="16749884" w14:textId="77777777" w:rsidR="00E879B1" w:rsidRPr="003A3FB3" w:rsidRDefault="00E879B1" w:rsidP="00E21E37">
            <w:pPr>
              <w:spacing w:after="0" w:line="22" w:lineRule="atLeast"/>
              <w:ind w:left="34" w:right="-99"/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A3FB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1.2 สร้างแรงจูงใจทางสังคมให้กับสื่อหรือผู้พัฒนาสื่อเพื่อส่งเสริมการเรียนรู้ของครอบครัว</w:t>
            </w:r>
          </w:p>
          <w:p w14:paraId="120BBAED" w14:textId="77777777" w:rsidR="00E879B1" w:rsidRPr="003A3FB3" w:rsidRDefault="00E879B1" w:rsidP="00E21E37">
            <w:pPr>
              <w:spacing w:after="0" w:line="22" w:lineRule="atLeast"/>
              <w:ind w:left="34"/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A3FB3">
              <w:rPr>
                <w:rFonts w:ascii="TH SarabunPSK" w:eastAsia="Calibri" w:hAnsi="TH SarabunPSK" w:cs="TH SarabunPSK"/>
                <w:sz w:val="30"/>
                <w:szCs w:val="30"/>
              </w:rPr>
              <w:t xml:space="preserve">2.1 </w:t>
            </w:r>
            <w:r w:rsidRPr="003A3FB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ส่งเสริมและสนับสนุนการใช้เทคโนโลยีสารสนเทศสำหรับการพัฒนาสถาบันครอบครัว เพื่อรองรับสังคมดิจิทัล</w:t>
            </w:r>
          </w:p>
          <w:p w14:paraId="670EC7B3" w14:textId="77777777" w:rsidR="00E879B1" w:rsidRPr="003A3FB3" w:rsidRDefault="00E879B1" w:rsidP="00E21E37">
            <w:pPr>
              <w:tabs>
                <w:tab w:val="left" w:pos="1442"/>
              </w:tabs>
              <w:spacing w:after="0" w:line="22" w:lineRule="atLeast"/>
              <w:ind w:left="34"/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A3FB3">
              <w:rPr>
                <w:rFonts w:ascii="TH SarabunPSK" w:eastAsia="Calibri" w:hAnsi="TH SarabunPSK" w:cs="TH SarabunPSK"/>
                <w:sz w:val="30"/>
                <w:szCs w:val="30"/>
              </w:rPr>
              <w:t xml:space="preserve">2.2 </w:t>
            </w:r>
            <w:r w:rsidRPr="003A3FB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ให้ความรู้แก่ครอบครัวเพื่อให้มีทักษะในการเข้าถึง เข้าใจ และประยุกต์ใช้ข้อมูลจากสื่อ</w:t>
            </w:r>
          </w:p>
          <w:p w14:paraId="3D10014F" w14:textId="77777777" w:rsidR="00E879B1" w:rsidRPr="003A3FB3" w:rsidRDefault="00E879B1" w:rsidP="00E21E37">
            <w:pPr>
              <w:tabs>
                <w:tab w:val="left" w:pos="1456"/>
              </w:tabs>
              <w:spacing w:after="0" w:line="22" w:lineRule="atLeast"/>
              <w:ind w:left="34"/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A3FB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2.3 ส่งเสริมให้สมาชิกในครอบครัวผลิตสื่ออย่างมีความรับผิดชอบต่อสังคม</w:t>
            </w:r>
          </w:p>
          <w:p w14:paraId="2A0F0107" w14:textId="77777777" w:rsidR="00E879B1" w:rsidRPr="003A3FB3" w:rsidRDefault="00E879B1" w:rsidP="00E21E37">
            <w:pPr>
              <w:spacing w:after="0" w:line="22" w:lineRule="atLeast"/>
              <w:ind w:left="34" w:right="-99"/>
              <w:contextualSpacing/>
              <w:rPr>
                <w:rFonts w:ascii="TH SarabunPSK" w:eastAsia="Calibri" w:hAnsi="TH SarabunPSK" w:cs="TH SarabunPSK"/>
                <w:spacing w:val="-6"/>
                <w:sz w:val="30"/>
                <w:szCs w:val="30"/>
              </w:rPr>
            </w:pPr>
            <w:r w:rsidRPr="003A3FB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3.1 </w:t>
            </w:r>
            <w:r w:rsidRPr="003A3FB3">
              <w:rPr>
                <w:rFonts w:ascii="TH SarabunPSK" w:eastAsia="Calibri" w:hAnsi="TH SarabunPSK" w:cs="TH SarabunPSK"/>
                <w:spacing w:val="-6"/>
                <w:sz w:val="30"/>
                <w:szCs w:val="30"/>
                <w:cs/>
              </w:rPr>
              <w:t>ส่งเสริมและสนับสนุนให้หน่วยงานหรือองค์กรที่มีอำนาจหน้าที่ในการกำกับดูแลสื่อ</w:t>
            </w:r>
            <w:r w:rsidRPr="003A3FB3">
              <w:rPr>
                <w:rFonts w:ascii="TH SarabunPSK" w:eastAsia="Calibri" w:hAnsi="TH SarabunPSK" w:cs="TH SarabunPSK"/>
                <w:spacing w:val="-8"/>
                <w:sz w:val="30"/>
                <w:szCs w:val="30"/>
                <w:cs/>
              </w:rPr>
              <w:t>มีการ</w:t>
            </w:r>
            <w:r w:rsidRPr="003A3FB3">
              <w:rPr>
                <w:rFonts w:ascii="TH SarabunPSK" w:eastAsia="Calibri" w:hAnsi="TH SarabunPSK" w:cs="TH SarabunPSK"/>
                <w:spacing w:val="-8"/>
                <w:sz w:val="30"/>
                <w:szCs w:val="30"/>
                <w:cs/>
              </w:rPr>
              <w:lastRenderedPageBreak/>
              <w:t>พัฒนานโยบายเพื่อการเฝ้าระวังสื่อ</w:t>
            </w:r>
            <w:r w:rsidRPr="003A3FB3">
              <w:rPr>
                <w:rFonts w:ascii="TH SarabunPSK" w:eastAsia="Calibri" w:hAnsi="TH SarabunPSK" w:cs="TH SarabunPSK"/>
                <w:spacing w:val="-6"/>
                <w:sz w:val="30"/>
                <w:szCs w:val="30"/>
                <w:cs/>
              </w:rPr>
              <w:t xml:space="preserve"> และส่งเสริมการพัฒนาสื่อเพื่อการเรียนรู้ของครอบครัว</w:t>
            </w:r>
          </w:p>
          <w:p w14:paraId="1CA72E68" w14:textId="77777777" w:rsidR="00E879B1" w:rsidRPr="003A3FB3" w:rsidRDefault="00E879B1" w:rsidP="00E21E37">
            <w:pPr>
              <w:spacing w:after="0" w:line="22" w:lineRule="atLeast"/>
              <w:ind w:left="34"/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A3FB3">
              <w:rPr>
                <w:rFonts w:ascii="TH SarabunPSK" w:eastAsia="Calibri" w:hAnsi="TH SarabunPSK" w:cs="TH SarabunPSK"/>
                <w:spacing w:val="-12"/>
                <w:sz w:val="30"/>
                <w:szCs w:val="30"/>
                <w:cs/>
              </w:rPr>
              <w:t>3.2 ส่งเสริมให้เกิดกลไกอาสาสมัคร</w:t>
            </w:r>
            <w:r>
              <w:rPr>
                <w:rFonts w:ascii="TH SarabunPSK" w:eastAsia="Calibri" w:hAnsi="TH SarabunPSK" w:cs="TH SarabunPSK" w:hint="cs"/>
                <w:spacing w:val="-1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ด้านสื่อในทุกกลุ่มเป้าหมาย</w:t>
            </w:r>
            <w:r w:rsidRPr="003A3FB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ทุกระดับ เพื่อเป็นเครือข่ายทาง</w:t>
            </w:r>
            <w:r w:rsidRPr="003A3FB3">
              <w:rPr>
                <w:rFonts w:ascii="TH SarabunPSK" w:eastAsia="Calibri" w:hAnsi="TH SarabunPSK" w:cs="TH SarabunPSK"/>
                <w:spacing w:val="-10"/>
                <w:sz w:val="30"/>
                <w:szCs w:val="30"/>
                <w:cs/>
              </w:rPr>
              <w:t>สังคมในการเฝ้าระวัง และรู้เท่าทัน</w:t>
            </w:r>
            <w:r w:rsidRPr="003A3FB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สื่อของครอบครัว</w:t>
            </w:r>
          </w:p>
          <w:p w14:paraId="54ABFC7C" w14:textId="77777777" w:rsidR="00E879B1" w:rsidRPr="00342680" w:rsidRDefault="00E879B1" w:rsidP="00E21E37">
            <w:pPr>
              <w:spacing w:after="0" w:line="22" w:lineRule="atLeast"/>
              <w:ind w:left="34" w:right="-99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A3FB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3.3 </w:t>
            </w:r>
            <w:r w:rsidRPr="003A3FB3">
              <w:rPr>
                <w:rFonts w:ascii="TH SarabunPSK" w:eastAsia="Calibri" w:hAnsi="TH SarabunPSK" w:cs="TH SarabunPSK"/>
                <w:spacing w:val="-10"/>
                <w:sz w:val="30"/>
                <w:szCs w:val="30"/>
                <w:cs/>
              </w:rPr>
              <w:t>ส่งเสริมให้องค์กร หน่วยงาน โดยเฉพาะหน่วยงานภาครัฐ รัฐวิสาหกิจมีส่วนร่วมในการสนับสนุน</w:t>
            </w:r>
            <w:r w:rsidRPr="003A3FB3">
              <w:rPr>
                <w:rFonts w:ascii="TH SarabunPSK" w:eastAsia="Calibri" w:hAnsi="TH SarabunPSK" w:cs="TH SarabunPSK"/>
                <w:spacing w:val="-8"/>
                <w:sz w:val="30"/>
                <w:szCs w:val="30"/>
                <w:cs/>
              </w:rPr>
              <w:t xml:space="preserve"> </w:t>
            </w:r>
            <w:r w:rsidRPr="003A3FB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ให้เกิดการพัฒนาสื่อที่ส่งเสริมการเรียนรู้และพัฒนาครอบครัว</w:t>
            </w:r>
          </w:p>
        </w:tc>
        <w:tc>
          <w:tcPr>
            <w:tcW w:w="2340" w:type="dxa"/>
            <w:vMerge w:val="restart"/>
          </w:tcPr>
          <w:p w14:paraId="6501FD6E" w14:textId="77777777" w:rsidR="00E879B1" w:rsidRPr="00342680" w:rsidRDefault="00E879B1" w:rsidP="00E21E37">
            <w:pPr>
              <w:spacing w:line="22" w:lineRule="atLeast"/>
              <w:ind w:right="-112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lastRenderedPageBreak/>
              <w:t>1. คะแนนเฉลี่ย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 xml:space="preserve">    สถานภาพการรู้เท่าทัน</w:t>
            </w:r>
            <w:r w:rsidRPr="0034268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 xml:space="preserve">    สื่อและสารสนเทศ  </w:t>
            </w:r>
          </w:p>
          <w:p w14:paraId="186463BE" w14:textId="77777777" w:rsidR="00E879B1" w:rsidRPr="00342680" w:rsidRDefault="00E879B1" w:rsidP="00E21E37">
            <w:pPr>
              <w:spacing w:line="22" w:lineRule="atLeas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070" w:type="dxa"/>
            <w:gridSpan w:val="2"/>
          </w:tcPr>
          <w:p w14:paraId="5E533063" w14:textId="77777777" w:rsidR="00E879B1" w:rsidRPr="00342680" w:rsidRDefault="00E879B1" w:rsidP="00E21E37">
            <w:pPr>
              <w:spacing w:line="22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70" w:type="dxa"/>
            <w:gridSpan w:val="2"/>
          </w:tcPr>
          <w:p w14:paraId="387420EE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14:paraId="5A201191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14:paraId="1B4ECFFB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700" w:type="dxa"/>
          </w:tcPr>
          <w:p w14:paraId="398D7DAA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530" w:type="dxa"/>
          </w:tcPr>
          <w:p w14:paraId="041AC66B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E879B1" w:rsidRPr="00342680" w14:paraId="50D32C8C" w14:textId="77777777" w:rsidTr="00E21E37">
        <w:trPr>
          <w:trHeight w:val="844"/>
        </w:trPr>
        <w:tc>
          <w:tcPr>
            <w:tcW w:w="2703" w:type="dxa"/>
            <w:vMerge/>
            <w:shd w:val="clear" w:color="auto" w:fill="auto"/>
          </w:tcPr>
          <w:p w14:paraId="6D3EC5AD" w14:textId="77777777" w:rsidR="00E879B1" w:rsidRPr="00342680" w:rsidRDefault="00E879B1" w:rsidP="00E21E37">
            <w:pPr>
              <w:spacing w:line="22" w:lineRule="atLeas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340" w:type="dxa"/>
            <w:vMerge/>
          </w:tcPr>
          <w:p w14:paraId="1C327D27" w14:textId="77777777" w:rsidR="00E879B1" w:rsidRPr="00342680" w:rsidRDefault="00E879B1" w:rsidP="00E21E37">
            <w:pPr>
              <w:spacing w:line="22" w:lineRule="atLeas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070" w:type="dxa"/>
            <w:gridSpan w:val="2"/>
          </w:tcPr>
          <w:p w14:paraId="57F80C05" w14:textId="77777777" w:rsidR="00E879B1" w:rsidRPr="00342680" w:rsidRDefault="00E879B1" w:rsidP="00E21E37">
            <w:pPr>
              <w:spacing w:line="22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70" w:type="dxa"/>
            <w:gridSpan w:val="2"/>
          </w:tcPr>
          <w:p w14:paraId="61F20743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14:paraId="1D0D8150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14:paraId="2A26AA16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700" w:type="dxa"/>
          </w:tcPr>
          <w:p w14:paraId="2857E789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530" w:type="dxa"/>
          </w:tcPr>
          <w:p w14:paraId="4F5A2891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E879B1" w:rsidRPr="00342680" w14:paraId="78904E9B" w14:textId="77777777" w:rsidTr="00E21E37">
        <w:trPr>
          <w:trHeight w:val="844"/>
        </w:trPr>
        <w:tc>
          <w:tcPr>
            <w:tcW w:w="2703" w:type="dxa"/>
            <w:vMerge/>
            <w:shd w:val="clear" w:color="auto" w:fill="auto"/>
          </w:tcPr>
          <w:p w14:paraId="5060E9F3" w14:textId="77777777" w:rsidR="00E879B1" w:rsidRPr="00342680" w:rsidRDefault="00E879B1" w:rsidP="00E21E37">
            <w:pPr>
              <w:spacing w:line="22" w:lineRule="atLeas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340" w:type="dxa"/>
            <w:vMerge/>
          </w:tcPr>
          <w:p w14:paraId="30FBE91E" w14:textId="77777777" w:rsidR="00E879B1" w:rsidRPr="00342680" w:rsidRDefault="00E879B1" w:rsidP="00E21E37">
            <w:pPr>
              <w:spacing w:line="22" w:lineRule="atLeas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070" w:type="dxa"/>
            <w:gridSpan w:val="2"/>
          </w:tcPr>
          <w:p w14:paraId="4B2AF592" w14:textId="77777777" w:rsidR="00E879B1" w:rsidRPr="00342680" w:rsidRDefault="00E879B1" w:rsidP="00E21E37">
            <w:pPr>
              <w:spacing w:line="22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70" w:type="dxa"/>
            <w:gridSpan w:val="2"/>
          </w:tcPr>
          <w:p w14:paraId="4A1BBB6E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14:paraId="24F23930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14:paraId="7B88B230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700" w:type="dxa"/>
          </w:tcPr>
          <w:p w14:paraId="4628CDC7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530" w:type="dxa"/>
          </w:tcPr>
          <w:p w14:paraId="266B2C54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E879B1" w:rsidRPr="00342680" w14:paraId="31F6B0AA" w14:textId="77777777" w:rsidTr="00E21E37">
        <w:trPr>
          <w:trHeight w:val="799"/>
        </w:trPr>
        <w:tc>
          <w:tcPr>
            <w:tcW w:w="2703" w:type="dxa"/>
            <w:vMerge/>
            <w:shd w:val="clear" w:color="auto" w:fill="auto"/>
          </w:tcPr>
          <w:p w14:paraId="53248412" w14:textId="77777777" w:rsidR="00E879B1" w:rsidRPr="00342680" w:rsidRDefault="00E879B1" w:rsidP="00E21E37">
            <w:pPr>
              <w:spacing w:line="22" w:lineRule="atLeas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340" w:type="dxa"/>
            <w:vMerge/>
          </w:tcPr>
          <w:p w14:paraId="3AEB98CE" w14:textId="77777777" w:rsidR="00E879B1" w:rsidRPr="00342680" w:rsidRDefault="00E879B1" w:rsidP="00E21E37">
            <w:pPr>
              <w:spacing w:line="22" w:lineRule="atLeas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070" w:type="dxa"/>
            <w:gridSpan w:val="2"/>
          </w:tcPr>
          <w:p w14:paraId="7B51F0BF" w14:textId="77777777" w:rsidR="00E879B1" w:rsidRPr="00342680" w:rsidRDefault="00E879B1" w:rsidP="00E21E37">
            <w:pPr>
              <w:spacing w:line="22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70" w:type="dxa"/>
            <w:gridSpan w:val="2"/>
          </w:tcPr>
          <w:p w14:paraId="118DCE65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14:paraId="0833A7AD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14:paraId="40B4470E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700" w:type="dxa"/>
          </w:tcPr>
          <w:p w14:paraId="5F16A832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530" w:type="dxa"/>
          </w:tcPr>
          <w:p w14:paraId="033F6447" w14:textId="77777777" w:rsidR="00E879B1" w:rsidRPr="00342680" w:rsidRDefault="00E879B1" w:rsidP="00E21E37">
            <w:pPr>
              <w:spacing w:line="22" w:lineRule="atLeast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</w:tbl>
    <w:p w14:paraId="5FE43E6D" w14:textId="77777777" w:rsidR="00E879B1" w:rsidRPr="00342680" w:rsidRDefault="00E879B1" w:rsidP="00E879B1">
      <w:pPr>
        <w:spacing w:after="0" w:line="22" w:lineRule="atLeast"/>
        <w:ind w:left="-990" w:right="-90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42680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หมายเหตุ </w:t>
      </w:r>
      <w:r w:rsidRPr="00342680">
        <w:rPr>
          <w:rFonts w:ascii="TH SarabunPSK" w:hAnsi="TH SarabunPSK" w:cs="TH SarabunPSK"/>
          <w:color w:val="000000" w:themeColor="text1"/>
          <w:sz w:val="30"/>
          <w:szCs w:val="30"/>
        </w:rPr>
        <w:t xml:space="preserve">: </w:t>
      </w:r>
      <w:r w:rsidRPr="00342680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กรณีที่ชื่อโครงการ/กิจกรรมไม่ตรงกับรายการโครงการ/กิจกรรมภายใต้แผนปฏิบัติการด้านครอบครัว พ.ศ. 2563 – 2563 กรุณาจัดทำข้อมูลการดำเนินงานด้านครอบครัว </w:t>
      </w:r>
      <w:r w:rsidRPr="00342680">
        <w:rPr>
          <w:rFonts w:ascii="TH SarabunPSK" w:hAnsi="TH SarabunPSK" w:cs="TH SarabunPSK"/>
          <w:color w:val="000000" w:themeColor="text1"/>
          <w:sz w:val="30"/>
          <w:szCs w:val="30"/>
          <w:cs/>
        </w:rPr>
        <w:br/>
        <w:t xml:space="preserve">               ที่เกี่ยวข้อง โดยระบุแผนงานฯ ภายใต้แผนปฏิบัติการด้านครอบครัว พ.ศ. 2563 – 2563 และรายงานข้อมูลโครงการ/กิจกรรม รายละเอียดการดำเนินงานและผลการดำเนินงาน</w:t>
      </w:r>
      <w:r w:rsidRPr="00342680">
        <w:rPr>
          <w:rFonts w:ascii="TH SarabunPSK" w:hAnsi="TH SarabunPSK" w:cs="TH SarabunPSK"/>
          <w:color w:val="000000" w:themeColor="text1"/>
          <w:sz w:val="30"/>
          <w:szCs w:val="30"/>
          <w:cs/>
        </w:rPr>
        <w:br/>
        <w:t xml:space="preserve">               ที่สอดคล้องกับกลยุทธ์และตัวชี้วัดในแต่ละประเด็นยุทธศาสตร์ฯ             </w:t>
      </w:r>
    </w:p>
    <w:p w14:paraId="523BD62E" w14:textId="77777777" w:rsidR="00E879B1" w:rsidRPr="00342680" w:rsidRDefault="00E879B1" w:rsidP="00E879B1">
      <w:pPr>
        <w:spacing w:after="0" w:line="22" w:lineRule="atLeast"/>
        <w:ind w:left="8100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342680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....................................................... ผู้จัดทำข้อมูล</w:t>
      </w:r>
    </w:p>
    <w:p w14:paraId="5C9482D8" w14:textId="77777777" w:rsidR="00E879B1" w:rsidRPr="00342680" w:rsidRDefault="00E879B1" w:rsidP="00E879B1">
      <w:pPr>
        <w:tabs>
          <w:tab w:val="left" w:pos="9072"/>
        </w:tabs>
        <w:spacing w:after="0" w:line="22" w:lineRule="atLeast"/>
        <w:ind w:left="810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42680">
        <w:rPr>
          <w:rFonts w:ascii="TH SarabunPSK" w:hAnsi="TH SarabunPSK" w:cs="TH SarabunPSK"/>
          <w:color w:val="000000" w:themeColor="text1"/>
          <w:sz w:val="30"/>
          <w:szCs w:val="30"/>
          <w:cs/>
        </w:rPr>
        <w:t>(......................................................)</w:t>
      </w:r>
      <w:r w:rsidRPr="00342680">
        <w:rPr>
          <w:rFonts w:ascii="TH SarabunPSK" w:hAnsi="TH SarabunPSK" w:cs="TH SarabunPSK"/>
          <w:color w:val="000000" w:themeColor="text1"/>
          <w:sz w:val="30"/>
          <w:szCs w:val="30"/>
          <w:cs/>
        </w:rPr>
        <w:br/>
        <w:t>โทรศัพท์......................./</w:t>
      </w:r>
      <w:r w:rsidRPr="00342680">
        <w:rPr>
          <w:rFonts w:ascii="TH SarabunPSK" w:hAnsi="TH SarabunPSK" w:cs="TH SarabunPSK"/>
          <w:color w:val="000000" w:themeColor="text1"/>
          <w:sz w:val="30"/>
          <w:szCs w:val="30"/>
        </w:rPr>
        <w:t>E-mail: ……….</w:t>
      </w:r>
      <w:r w:rsidRPr="00342680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</w:t>
      </w:r>
    </w:p>
    <w:p w14:paraId="04AC6332" w14:textId="77777777" w:rsidR="0084120D" w:rsidRDefault="0084120D" w:rsidP="00342680">
      <w:pPr>
        <w:spacing w:after="0" w:line="22" w:lineRule="atLeast"/>
        <w:ind w:left="-990" w:right="-900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41064D71" w14:textId="21F493B6" w:rsidR="009C467E" w:rsidRPr="00342680" w:rsidRDefault="00C91BCC" w:rsidP="00342680">
      <w:pPr>
        <w:tabs>
          <w:tab w:val="left" w:pos="9072"/>
        </w:tabs>
        <w:spacing w:after="0" w:line="22" w:lineRule="atLeast"/>
        <w:ind w:left="810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42680">
        <w:rPr>
          <w:rFonts w:ascii="TH SarabunPSK" w:hAnsi="TH SarabunPSK" w:cs="TH SarabunPSK"/>
          <w:b/>
          <w:bCs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902CE" wp14:editId="6DC70F81">
                <wp:simplePos x="0" y="0"/>
                <wp:positionH relativeFrom="margin">
                  <wp:align>center</wp:align>
                </wp:positionH>
                <wp:positionV relativeFrom="paragraph">
                  <wp:posOffset>58825</wp:posOffset>
                </wp:positionV>
                <wp:extent cx="9708976" cy="561975"/>
                <wp:effectExtent l="0" t="0" r="2603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8976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2074AA" w14:textId="649838A6" w:rsidR="000F1823" w:rsidRPr="00BA486D" w:rsidRDefault="000F1823" w:rsidP="009C467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30"/>
                                <w:szCs w:val="30"/>
                              </w:rPr>
                            </w:pPr>
                            <w:r w:rsidRPr="00BA486D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30"/>
                                <w:szCs w:val="30"/>
                              </w:rPr>
                              <w:t xml:space="preserve">- </w:t>
                            </w:r>
                            <w:r w:rsidRPr="00BA486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30"/>
                                <w:szCs w:val="30"/>
                                <w:cs/>
                              </w:rPr>
                              <w:t>โปรดส่ง</w:t>
                            </w:r>
                            <w:r w:rsidRPr="00BA486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รายงานผลการดำเนินการตามแผนปฏิบัติการด้านครอบครัว พ.ศ. 2563 </w:t>
                            </w:r>
                            <w:r w:rsidRPr="00BA486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–</w:t>
                            </w:r>
                            <w:r w:rsidRPr="00BA486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2565</w:t>
                            </w:r>
                            <w:r w:rsidRPr="00BA486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BA486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ประจำปีงบประมาณ</w:t>
                            </w:r>
                            <w:r w:rsidR="00C66E7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พ.ศ.</w:t>
                            </w:r>
                            <w:r w:rsidRPr="00BA486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256</w:t>
                            </w:r>
                            <w:r w:rsidR="00C66E78" w:rsidRPr="00C66E7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4</w:t>
                            </w:r>
                            <w:r w:rsidRPr="00BA48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BA486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30"/>
                                <w:szCs w:val="30"/>
                                <w:cs/>
                              </w:rPr>
                              <w:t>ไปยัง</w:t>
                            </w:r>
                            <w:r w:rsidR="008412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กลุ่มบริหารทรัพยากรบุคคล กองกลาง สำนักงานปลัดกระทรวงการอุดมศึกษา วิทยาศาสตร์ วิจัยและนวัตกรรม </w:t>
                            </w:r>
                            <w:r w:rsidRPr="00BA486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และกรุณาส่งไฟล์รายงานผลฯ ในรูปแบบ </w:t>
                            </w:r>
                            <w:r w:rsidRPr="00BA486D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30"/>
                                <w:szCs w:val="30"/>
                              </w:rPr>
                              <w:t xml:space="preserve">Microsoft Word </w:t>
                            </w:r>
                            <w:r w:rsidRPr="00BA486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ทางจดหมายอิเล็กทรอนิกส</w:t>
                            </w:r>
                            <w:r w:rsidR="008412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์ </w:t>
                            </w:r>
                            <w:r w:rsidR="0084120D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30"/>
                                <w:szCs w:val="30"/>
                              </w:rPr>
                              <w:t>juntana.ch@mhesi.go.th</w:t>
                            </w:r>
                            <w:r w:rsidRPr="00BA486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BA486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30"/>
                                <w:szCs w:val="30"/>
                                <w:u w:val="single"/>
                                <w:cs/>
                              </w:rPr>
                              <w:t>ภายในวัน</w:t>
                            </w:r>
                            <w:r w:rsidR="000137F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30"/>
                                <w:szCs w:val="30"/>
                                <w:u w:val="single"/>
                                <w:cs/>
                              </w:rPr>
                              <w:t>อังคาร</w:t>
                            </w:r>
                            <w:r w:rsidRPr="00BA486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ที่ </w:t>
                            </w:r>
                            <w:r w:rsidR="00217FAA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30"/>
                                <w:szCs w:val="30"/>
                                <w:u w:val="single"/>
                              </w:rPr>
                              <w:t>2</w:t>
                            </w:r>
                            <w:r w:rsidR="0084120D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30"/>
                                <w:szCs w:val="30"/>
                                <w:u w:val="single"/>
                              </w:rPr>
                              <w:t>3</w:t>
                            </w:r>
                            <w:r w:rsidR="00970C3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 </w:t>
                            </w:r>
                            <w:r w:rsidR="00C66E7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30"/>
                                <w:szCs w:val="30"/>
                                <w:u w:val="single"/>
                                <w:cs/>
                              </w:rPr>
                              <w:t>พฤศจิกายน</w:t>
                            </w:r>
                            <w:r w:rsidRPr="00BA486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 256</w:t>
                            </w:r>
                            <w:r w:rsidR="00C66E7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30"/>
                                <w:szCs w:val="30"/>
                                <w:u w:val="single"/>
                                <w:cs/>
                              </w:rPr>
                              <w:t>4</w:t>
                            </w:r>
                            <w:r w:rsidRPr="00BA486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BA486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26283FDA" w14:textId="77777777" w:rsidR="000F1823" w:rsidRPr="00BA486D" w:rsidRDefault="000F1823" w:rsidP="009C467E">
                            <w:pPr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902C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4.65pt;width:764.5pt;height:44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" fillcolor="white [3201]" strokeweight=".5pt">
                <v:textbox>
                  <w:txbxContent>
                    <w:p w14:paraId="062074AA" w14:textId="649838A6" w:rsidR="000F1823" w:rsidRPr="00BA486D" w:rsidRDefault="000F1823" w:rsidP="009C467E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30"/>
                          <w:szCs w:val="30"/>
                        </w:rPr>
                      </w:pPr>
                      <w:r w:rsidRPr="00BA486D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30"/>
                          <w:szCs w:val="30"/>
                        </w:rPr>
                        <w:t xml:space="preserve">- </w:t>
                      </w:r>
                      <w:r w:rsidRPr="00BA486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30"/>
                          <w:szCs w:val="30"/>
                          <w:cs/>
                        </w:rPr>
                        <w:t>โปรดส่ง</w:t>
                      </w:r>
                      <w:r w:rsidRPr="00BA486D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รายงานผลการดำเนินการตามแผนปฏิบัติการด้านครอบครัว พ.ศ. 2563 </w:t>
                      </w:r>
                      <w:r w:rsidRPr="00BA486D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–</w:t>
                      </w:r>
                      <w:r w:rsidRPr="00BA486D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2565</w:t>
                      </w:r>
                      <w:r w:rsidRPr="00BA486D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 w:rsidRPr="00BA486D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ประจำปีงบประมาณ</w:t>
                      </w:r>
                      <w:r w:rsidR="00C66E78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พ.ศ.</w:t>
                      </w:r>
                      <w:r w:rsidRPr="00BA486D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256</w:t>
                      </w:r>
                      <w:r w:rsidR="00C66E78" w:rsidRPr="00C66E78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4</w:t>
                      </w:r>
                      <w:r w:rsidRPr="00BA486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 w:rsidRPr="00BA486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30"/>
                          <w:szCs w:val="30"/>
                          <w:cs/>
                        </w:rPr>
                        <w:t>ไปยัง</w:t>
                      </w:r>
                      <w:r w:rsidR="0084120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30"/>
                          <w:szCs w:val="30"/>
                          <w:cs/>
                        </w:rPr>
                        <w:t xml:space="preserve">กลุ่มบริหารทรัพยากรบุคคล กองกลาง สำนักงานปลัดกระทรวงการอุดมศึกษา วิทยาศาสตร์ วิจัยและนวัตกรรม </w:t>
                      </w:r>
                      <w:r w:rsidRPr="00BA486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30"/>
                          <w:szCs w:val="30"/>
                          <w:cs/>
                        </w:rPr>
                        <w:t xml:space="preserve">และกรุณาส่งไฟล์รายงานผลฯ ในรูปแบบ </w:t>
                      </w:r>
                      <w:r w:rsidRPr="00BA486D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30"/>
                          <w:szCs w:val="30"/>
                        </w:rPr>
                        <w:t xml:space="preserve">Microsoft Word </w:t>
                      </w:r>
                      <w:r w:rsidRPr="00BA486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30"/>
                          <w:szCs w:val="30"/>
                          <w:cs/>
                        </w:rPr>
                        <w:t>ทางจดหมายอิเล็กทรอนิกส</w:t>
                      </w:r>
                      <w:r w:rsidR="0084120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30"/>
                          <w:szCs w:val="30"/>
                          <w:cs/>
                        </w:rPr>
                        <w:t xml:space="preserve">์ </w:t>
                      </w:r>
                      <w:r w:rsidR="0084120D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30"/>
                          <w:szCs w:val="30"/>
                        </w:rPr>
                        <w:t>juntana.ch@mhesi.go.th</w:t>
                      </w:r>
                      <w:r w:rsidRPr="00BA486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BA486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30"/>
                          <w:szCs w:val="30"/>
                          <w:u w:val="single"/>
                          <w:cs/>
                        </w:rPr>
                        <w:t>ภายในวัน</w:t>
                      </w:r>
                      <w:r w:rsidR="000137FC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30"/>
                          <w:szCs w:val="30"/>
                          <w:u w:val="single"/>
                          <w:cs/>
                        </w:rPr>
                        <w:t>อังคาร</w:t>
                      </w:r>
                      <w:r w:rsidRPr="00BA486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30"/>
                          <w:szCs w:val="30"/>
                          <w:u w:val="single"/>
                          <w:cs/>
                        </w:rPr>
                        <w:t xml:space="preserve">ที่ </w:t>
                      </w:r>
                      <w:r w:rsidR="00217FAA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30"/>
                          <w:szCs w:val="30"/>
                          <w:u w:val="single"/>
                        </w:rPr>
                        <w:t>2</w:t>
                      </w:r>
                      <w:r w:rsidR="0084120D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30"/>
                          <w:szCs w:val="30"/>
                          <w:u w:val="single"/>
                        </w:rPr>
                        <w:t>3</w:t>
                      </w:r>
                      <w:r w:rsidR="00970C3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30"/>
                          <w:szCs w:val="30"/>
                          <w:u w:val="single"/>
                          <w:cs/>
                        </w:rPr>
                        <w:t xml:space="preserve"> </w:t>
                      </w:r>
                      <w:r w:rsidR="00C66E78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30"/>
                          <w:szCs w:val="30"/>
                          <w:u w:val="single"/>
                          <w:cs/>
                        </w:rPr>
                        <w:t>พฤศจิกายน</w:t>
                      </w:r>
                      <w:r w:rsidRPr="00BA486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30"/>
                          <w:szCs w:val="30"/>
                          <w:u w:val="single"/>
                          <w:cs/>
                        </w:rPr>
                        <w:t xml:space="preserve"> 256</w:t>
                      </w:r>
                      <w:r w:rsidR="00C66E78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30"/>
                          <w:szCs w:val="30"/>
                          <w:u w:val="single"/>
                          <w:cs/>
                        </w:rPr>
                        <w:t>4</w:t>
                      </w:r>
                      <w:r w:rsidRPr="00BA486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30"/>
                          <w:szCs w:val="30"/>
                          <w:u w:val="single"/>
                          <w:cs/>
                        </w:rPr>
                        <w:t xml:space="preserve"> </w:t>
                      </w:r>
                      <w:r w:rsidRPr="00BA486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26283FDA" w14:textId="77777777" w:rsidR="000F1823" w:rsidRPr="00BA486D" w:rsidRDefault="000F1823" w:rsidP="009C467E">
                      <w:pPr>
                        <w:rPr>
                          <w:color w:val="000000" w:themeColor="text1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C467E" w:rsidRPr="00342680" w:rsidSect="000F1823">
      <w:headerReference w:type="default" r:id="rId7"/>
      <w:pgSz w:w="15840" w:h="12240" w:orient="landscape"/>
      <w:pgMar w:top="568" w:right="1440" w:bottom="4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7CDEB" w14:textId="77777777" w:rsidR="00D17408" w:rsidRDefault="00D17408">
      <w:pPr>
        <w:spacing w:after="0" w:line="240" w:lineRule="auto"/>
      </w:pPr>
      <w:r>
        <w:separator/>
      </w:r>
    </w:p>
  </w:endnote>
  <w:endnote w:type="continuationSeparator" w:id="0">
    <w:p w14:paraId="288F39DA" w14:textId="77777777" w:rsidR="00D17408" w:rsidRDefault="00D1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B6F78" w14:textId="77777777" w:rsidR="00D17408" w:rsidRDefault="00D17408">
      <w:pPr>
        <w:spacing w:after="0" w:line="240" w:lineRule="auto"/>
      </w:pPr>
      <w:r>
        <w:separator/>
      </w:r>
    </w:p>
  </w:footnote>
  <w:footnote w:type="continuationSeparator" w:id="0">
    <w:p w14:paraId="48A59A84" w14:textId="77777777" w:rsidR="00D17408" w:rsidRDefault="00D17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29860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79B018" w14:textId="77777777" w:rsidR="000F1823" w:rsidRDefault="000F1823">
        <w:pPr>
          <w:pStyle w:val="Header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D4A0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4655419" w14:textId="77777777" w:rsidR="000F1823" w:rsidRDefault="000F18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BCA"/>
    <w:multiLevelType w:val="multilevel"/>
    <w:tmpl w:val="4CE2CB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" w15:restartNumberingAfterBreak="0">
    <w:nsid w:val="10F71983"/>
    <w:multiLevelType w:val="multilevel"/>
    <w:tmpl w:val="B87607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CC6432"/>
    <w:multiLevelType w:val="multilevel"/>
    <w:tmpl w:val="4CE2CB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" w15:restartNumberingAfterBreak="0">
    <w:nsid w:val="2F8C5751"/>
    <w:multiLevelType w:val="multilevel"/>
    <w:tmpl w:val="FF9A6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3FE3AB5"/>
    <w:multiLevelType w:val="multilevel"/>
    <w:tmpl w:val="FF9A6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110DC9"/>
    <w:multiLevelType w:val="multilevel"/>
    <w:tmpl w:val="FF9A6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9D754FA"/>
    <w:multiLevelType w:val="multilevel"/>
    <w:tmpl w:val="93C6A640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5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8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8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3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4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51" w:hanging="1800"/>
      </w:pPr>
      <w:rPr>
        <w:rFonts w:hint="default"/>
      </w:rPr>
    </w:lvl>
  </w:abstractNum>
  <w:abstractNum w:abstractNumId="7" w15:restartNumberingAfterBreak="0">
    <w:nsid w:val="5A554B0F"/>
    <w:multiLevelType w:val="multilevel"/>
    <w:tmpl w:val="6BCA9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8" w15:restartNumberingAfterBreak="0">
    <w:nsid w:val="5BF815C4"/>
    <w:multiLevelType w:val="multilevel"/>
    <w:tmpl w:val="85663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2BF79A4"/>
    <w:multiLevelType w:val="multilevel"/>
    <w:tmpl w:val="A34AE91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20" w:hanging="1800"/>
      </w:pPr>
      <w:rPr>
        <w:rFonts w:hint="default"/>
      </w:rPr>
    </w:lvl>
  </w:abstractNum>
  <w:abstractNum w:abstractNumId="10" w15:restartNumberingAfterBreak="0">
    <w:nsid w:val="6EB26E9D"/>
    <w:multiLevelType w:val="multilevel"/>
    <w:tmpl w:val="D32AABF8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2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9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43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857"/>
    <w:rsid w:val="00000E0A"/>
    <w:rsid w:val="000012A7"/>
    <w:rsid w:val="000137FC"/>
    <w:rsid w:val="00014B47"/>
    <w:rsid w:val="0001526F"/>
    <w:rsid w:val="00026AFF"/>
    <w:rsid w:val="00062DA3"/>
    <w:rsid w:val="00071D62"/>
    <w:rsid w:val="000A59D7"/>
    <w:rsid w:val="000C1367"/>
    <w:rsid w:val="000C5707"/>
    <w:rsid w:val="000E0BA3"/>
    <w:rsid w:val="000F1823"/>
    <w:rsid w:val="000F44CA"/>
    <w:rsid w:val="001132D0"/>
    <w:rsid w:val="001223CC"/>
    <w:rsid w:val="00125BC1"/>
    <w:rsid w:val="0013137E"/>
    <w:rsid w:val="00165131"/>
    <w:rsid w:val="00166AA9"/>
    <w:rsid w:val="0018503A"/>
    <w:rsid w:val="001B7D62"/>
    <w:rsid w:val="001D0815"/>
    <w:rsid w:val="001F72BD"/>
    <w:rsid w:val="0020576A"/>
    <w:rsid w:val="00217FAA"/>
    <w:rsid w:val="00252FD3"/>
    <w:rsid w:val="00263451"/>
    <w:rsid w:val="00263CB7"/>
    <w:rsid w:val="00264D5D"/>
    <w:rsid w:val="00272E43"/>
    <w:rsid w:val="002764C8"/>
    <w:rsid w:val="00283C80"/>
    <w:rsid w:val="002C6ED5"/>
    <w:rsid w:val="003167A9"/>
    <w:rsid w:val="00322BCB"/>
    <w:rsid w:val="00334FBC"/>
    <w:rsid w:val="00342680"/>
    <w:rsid w:val="0038762A"/>
    <w:rsid w:val="003A3FB3"/>
    <w:rsid w:val="003D30D9"/>
    <w:rsid w:val="004048E5"/>
    <w:rsid w:val="0041625A"/>
    <w:rsid w:val="00421231"/>
    <w:rsid w:val="00432CF4"/>
    <w:rsid w:val="004477B5"/>
    <w:rsid w:val="00480627"/>
    <w:rsid w:val="004A52DD"/>
    <w:rsid w:val="004B32AA"/>
    <w:rsid w:val="004B7EC4"/>
    <w:rsid w:val="004C722D"/>
    <w:rsid w:val="004F6DCB"/>
    <w:rsid w:val="0051522B"/>
    <w:rsid w:val="0052622A"/>
    <w:rsid w:val="00534CFB"/>
    <w:rsid w:val="005735CE"/>
    <w:rsid w:val="00582C72"/>
    <w:rsid w:val="0059172E"/>
    <w:rsid w:val="005B4723"/>
    <w:rsid w:val="005C51FB"/>
    <w:rsid w:val="00600648"/>
    <w:rsid w:val="006035EB"/>
    <w:rsid w:val="00604DC0"/>
    <w:rsid w:val="00663904"/>
    <w:rsid w:val="0067041D"/>
    <w:rsid w:val="00672A2D"/>
    <w:rsid w:val="0069707C"/>
    <w:rsid w:val="006A48BE"/>
    <w:rsid w:val="006A7496"/>
    <w:rsid w:val="006B0679"/>
    <w:rsid w:val="006B5CCD"/>
    <w:rsid w:val="006D0AEF"/>
    <w:rsid w:val="00772577"/>
    <w:rsid w:val="00780857"/>
    <w:rsid w:val="00784EF8"/>
    <w:rsid w:val="007863F5"/>
    <w:rsid w:val="007874DC"/>
    <w:rsid w:val="00790515"/>
    <w:rsid w:val="00796E67"/>
    <w:rsid w:val="007A6289"/>
    <w:rsid w:val="007C0391"/>
    <w:rsid w:val="007C65EE"/>
    <w:rsid w:val="007D625D"/>
    <w:rsid w:val="007F0DB6"/>
    <w:rsid w:val="007F2638"/>
    <w:rsid w:val="007F4912"/>
    <w:rsid w:val="00832E67"/>
    <w:rsid w:val="0084120D"/>
    <w:rsid w:val="00854915"/>
    <w:rsid w:val="008A433C"/>
    <w:rsid w:val="008A7390"/>
    <w:rsid w:val="008C6178"/>
    <w:rsid w:val="008E4DB2"/>
    <w:rsid w:val="008E7BB2"/>
    <w:rsid w:val="008F0079"/>
    <w:rsid w:val="009078D4"/>
    <w:rsid w:val="009102F5"/>
    <w:rsid w:val="009176D6"/>
    <w:rsid w:val="0092541C"/>
    <w:rsid w:val="009344BE"/>
    <w:rsid w:val="00950920"/>
    <w:rsid w:val="00970C30"/>
    <w:rsid w:val="009712E2"/>
    <w:rsid w:val="00982857"/>
    <w:rsid w:val="00983881"/>
    <w:rsid w:val="009C16D1"/>
    <w:rsid w:val="009C19A7"/>
    <w:rsid w:val="009C467E"/>
    <w:rsid w:val="009D74AB"/>
    <w:rsid w:val="009D788D"/>
    <w:rsid w:val="009E3727"/>
    <w:rsid w:val="009F03A3"/>
    <w:rsid w:val="00A14412"/>
    <w:rsid w:val="00A30DC0"/>
    <w:rsid w:val="00A328E9"/>
    <w:rsid w:val="00A44239"/>
    <w:rsid w:val="00A557F6"/>
    <w:rsid w:val="00A576D6"/>
    <w:rsid w:val="00A92F7D"/>
    <w:rsid w:val="00AA5518"/>
    <w:rsid w:val="00AC49CB"/>
    <w:rsid w:val="00AD4A0C"/>
    <w:rsid w:val="00B24EC4"/>
    <w:rsid w:val="00B276ED"/>
    <w:rsid w:val="00B350D8"/>
    <w:rsid w:val="00B6592E"/>
    <w:rsid w:val="00B93992"/>
    <w:rsid w:val="00BA486D"/>
    <w:rsid w:val="00BB78D9"/>
    <w:rsid w:val="00BF3F23"/>
    <w:rsid w:val="00C0759C"/>
    <w:rsid w:val="00C250CD"/>
    <w:rsid w:val="00C51713"/>
    <w:rsid w:val="00C608EF"/>
    <w:rsid w:val="00C66E78"/>
    <w:rsid w:val="00C67CB2"/>
    <w:rsid w:val="00C91BCC"/>
    <w:rsid w:val="00C94174"/>
    <w:rsid w:val="00CB6226"/>
    <w:rsid w:val="00CD34DA"/>
    <w:rsid w:val="00CE0789"/>
    <w:rsid w:val="00CF3A80"/>
    <w:rsid w:val="00CF6056"/>
    <w:rsid w:val="00D17408"/>
    <w:rsid w:val="00D23C8B"/>
    <w:rsid w:val="00D256A0"/>
    <w:rsid w:val="00D26F9D"/>
    <w:rsid w:val="00D40B04"/>
    <w:rsid w:val="00D42CE2"/>
    <w:rsid w:val="00D55404"/>
    <w:rsid w:val="00D66B78"/>
    <w:rsid w:val="00D85EB4"/>
    <w:rsid w:val="00D92727"/>
    <w:rsid w:val="00DD0C71"/>
    <w:rsid w:val="00E31516"/>
    <w:rsid w:val="00E43F85"/>
    <w:rsid w:val="00E4591A"/>
    <w:rsid w:val="00E57CFD"/>
    <w:rsid w:val="00E60F2B"/>
    <w:rsid w:val="00E879B1"/>
    <w:rsid w:val="00EA2BED"/>
    <w:rsid w:val="00ED42B6"/>
    <w:rsid w:val="00F2493F"/>
    <w:rsid w:val="00F4376B"/>
    <w:rsid w:val="00F60E7F"/>
    <w:rsid w:val="00F66951"/>
    <w:rsid w:val="00F6698D"/>
    <w:rsid w:val="00F7799D"/>
    <w:rsid w:val="00F84376"/>
    <w:rsid w:val="00F93340"/>
    <w:rsid w:val="00F943DB"/>
    <w:rsid w:val="00FD31E8"/>
    <w:rsid w:val="00FE4D8C"/>
    <w:rsid w:val="00FF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EF04E"/>
  <w15:docId w15:val="{C89FC3E8-AC48-4A5D-BE91-D3083E75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85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0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857"/>
  </w:style>
  <w:style w:type="paragraph" w:styleId="ListParagraph">
    <w:name w:val="List Paragraph"/>
    <w:basedOn w:val="Normal"/>
    <w:uiPriority w:val="34"/>
    <w:qFormat/>
    <w:rsid w:val="00BB78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1BC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1BC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C3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C3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1512</Words>
  <Characters>8623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WANPHEN_P</dc:creator>
  <cp:lastModifiedBy>Juntana Chimchang</cp:lastModifiedBy>
  <cp:revision>9</cp:revision>
  <cp:lastPrinted>2020-12-03T07:20:00Z</cp:lastPrinted>
  <dcterms:created xsi:type="dcterms:W3CDTF">2021-10-14T08:02:00Z</dcterms:created>
  <dcterms:modified xsi:type="dcterms:W3CDTF">2021-11-05T06:48:00Z</dcterms:modified>
</cp:coreProperties>
</file>